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9DDA2" w14:textId="647C8BC2" w:rsidR="00B34A00" w:rsidRDefault="00CE27E9" w:rsidP="00B46BF1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Дадатак</w:t>
      </w:r>
      <w:r w:rsidR="00B34A00" w:rsidRPr="00614171">
        <w:rPr>
          <w:rFonts w:ascii="Times New Roman" w:eastAsia="Calibri" w:hAnsi="Times New Roman" w:cs="Times New Roman"/>
          <w:sz w:val="30"/>
          <w:szCs w:val="30"/>
        </w:rPr>
        <w:t xml:space="preserve"> 13</w:t>
      </w:r>
    </w:p>
    <w:p w14:paraId="550BB9EB" w14:textId="77777777" w:rsidR="000D1C63" w:rsidRPr="00614171" w:rsidRDefault="000D1C63" w:rsidP="00B46BF1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79B05763" w14:textId="77777777" w:rsidR="005561B4" w:rsidRDefault="00CE27E9" w:rsidP="00B46BF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АСАБЛІВАСЦІ АРГАНІЗАЦЫІ АДУКАЦЫЙНАГА</w:t>
      </w:r>
    </w:p>
    <w:p w14:paraId="7E078522" w14:textId="7D1577E8" w:rsidR="00B34A00" w:rsidRDefault="00CE27E9" w:rsidP="00B46BF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ПРАЦЭСУ ПРЫ ВЫВУЧЭННІ ВУЧЭБНАГА ПРАДМЕТА </w:t>
      </w:r>
      <w:r w:rsidR="00B34A00" w:rsidRPr="00614171">
        <w:rPr>
          <w:rFonts w:ascii="Times New Roman" w:eastAsia="Calibri" w:hAnsi="Times New Roman" w:cs="Times New Roman"/>
          <w:b/>
          <w:sz w:val="30"/>
          <w:szCs w:val="30"/>
        </w:rPr>
        <w:t>«АСТР</w:t>
      </w: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А</w:t>
      </w:r>
      <w:r w:rsidR="00B34A00" w:rsidRPr="00614171">
        <w:rPr>
          <w:rFonts w:ascii="Times New Roman" w:eastAsia="Calibri" w:hAnsi="Times New Roman" w:cs="Times New Roman"/>
          <w:b/>
          <w:sz w:val="30"/>
          <w:szCs w:val="30"/>
        </w:rPr>
        <w:t>НОМ</w:t>
      </w:r>
      <w:r>
        <w:rPr>
          <w:rFonts w:ascii="Times New Roman" w:eastAsia="Calibri" w:hAnsi="Times New Roman" w:cs="Times New Roman"/>
          <w:b/>
          <w:sz w:val="30"/>
          <w:szCs w:val="30"/>
          <w:lang w:val="be-BY"/>
        </w:rPr>
        <w:t>І</w:t>
      </w:r>
      <w:r w:rsidR="00B34A00" w:rsidRPr="00614171">
        <w:rPr>
          <w:rFonts w:ascii="Times New Roman" w:eastAsia="Calibri" w:hAnsi="Times New Roman" w:cs="Times New Roman"/>
          <w:b/>
          <w:sz w:val="30"/>
          <w:szCs w:val="30"/>
        </w:rPr>
        <w:t>Я»</w:t>
      </w:r>
    </w:p>
    <w:p w14:paraId="124F99FB" w14:textId="77777777" w:rsidR="004D58C8" w:rsidRPr="00614171" w:rsidRDefault="004D58C8" w:rsidP="00B46BF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018B66DC" w14:textId="0BF97729" w:rsidR="00B34A00" w:rsidRPr="00614171" w:rsidRDefault="00B34A00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614171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eastAsia="ru-RU"/>
        </w:rPr>
        <w:t xml:space="preserve">1. </w:t>
      </w:r>
      <w:r w:rsidR="00CE27E9">
        <w:rPr>
          <w:rFonts w:ascii="Times New Roman" w:eastAsia="Calibri" w:hAnsi="Times New Roman" w:cs="Times New Roman"/>
          <w:b/>
          <w:bCs/>
          <w:sz w:val="30"/>
          <w:szCs w:val="30"/>
          <w:u w:val="single"/>
          <w:lang w:val="be-BY" w:eastAsia="ru-RU"/>
        </w:rPr>
        <w:t>Вучэбная праграма</w:t>
      </w:r>
    </w:p>
    <w:p w14:paraId="2B2D3490" w14:textId="77777777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У 2024/2025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выкарыстоўваецца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праграма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bookmarkStart w:id="0" w:name="_Hlk174631894"/>
      <w:r w:rsidRPr="00CE27E9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»</w:t>
      </w:r>
      <w:bookmarkEnd w:id="0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зацверджаная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пастановай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Міністэрства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Рэспублікі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Беларусь ад 07.07.2023 № 190.</w:t>
      </w:r>
    </w:p>
    <w:p w14:paraId="7E463F2C" w14:textId="745AE27D" w:rsidR="00B34A00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праграма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размешчана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:</w:t>
      </w:r>
      <w:r w:rsidR="00B34A00" w:rsidRPr="00614171">
        <w:rPr>
          <w:rFonts w:ascii="Times New Roman" w:eastAsia="Calibri" w:hAnsi="Times New Roman" w:cs="Times New Roman"/>
          <w:i/>
          <w:color w:val="00B0F0"/>
          <w:sz w:val="30"/>
          <w:szCs w:val="30"/>
        </w:rPr>
        <w:t xml:space="preserve"> </w:t>
      </w:r>
      <w:bookmarkStart w:id="1" w:name="_Hlk45257677"/>
      <w:bookmarkStart w:id="2" w:name="_Hlk140848069"/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fldChar w:fldCharType="begin"/>
      </w:r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instrText xml:space="preserve"> HYPERLINK "https://adu.by" </w:instrText>
      </w:r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fldChar w:fldCharType="separate"/>
      </w:r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  <w:u w:val="single"/>
        </w:rPr>
        <w:t>https://adu.by</w:t>
      </w:r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fldChar w:fldCharType="end"/>
      </w:r>
      <w:r w:rsidR="00B34A00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/ </w:t>
      </w:r>
      <w:bookmarkStart w:id="3" w:name="_Hlk174632135"/>
      <w:r w:rsidR="002F4314">
        <w:rPr>
          <w:rStyle w:val="a5"/>
          <w:rFonts w:ascii="Times New Roman" w:eastAsia="Calibri" w:hAnsi="Times New Roman" w:cs="Times New Roman"/>
          <w:i/>
          <w:sz w:val="30"/>
          <w:szCs w:val="30"/>
        </w:rPr>
        <w:fldChar w:fldCharType="begin"/>
      </w:r>
      <w:r w:rsidR="002F4314">
        <w:rPr>
          <w:rStyle w:val="a5"/>
          <w:rFonts w:ascii="Times New Roman" w:eastAsia="Calibri" w:hAnsi="Times New Roman" w:cs="Times New Roman"/>
          <w:i/>
          <w:sz w:val="30"/>
          <w:szCs w:val="30"/>
        </w:rPr>
        <w:instrText xml:space="preserve"> HYPERLINK "https://adu.by/ru/homeru/obrazovatelnyj-protsess-2023-2024-uchebnyj-god/obshchee-srednee-obrazovanie/uchebnye-predmety-v-xi-klassy/astronomiya.html" </w:instrText>
      </w:r>
      <w:r w:rsidR="002F4314">
        <w:rPr>
          <w:rStyle w:val="a5"/>
          <w:rFonts w:ascii="Times New Roman" w:eastAsia="Calibri" w:hAnsi="Times New Roman" w:cs="Times New Roman"/>
          <w:i/>
          <w:sz w:val="30"/>
          <w:szCs w:val="30"/>
        </w:rPr>
        <w:fldChar w:fldCharType="separate"/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Г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алоўная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 xml:space="preserve"> / 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Адукацыйны працэ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с. 202</w:t>
      </w:r>
      <w:r w:rsidR="001A2B6B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4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/202</w:t>
      </w:r>
      <w:r w:rsidR="001A2B6B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5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 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навучальны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 xml:space="preserve"> год / 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Агульная сярэдняя адукацыя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 xml:space="preserve"> / 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Вучэбныя прадметы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. V</w:t>
      </w:r>
      <w:r w:rsidR="00B46BF1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–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XI </w:t>
      </w:r>
      <w:proofErr w:type="spellStart"/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класы</w:t>
      </w:r>
      <w:proofErr w:type="spellEnd"/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 xml:space="preserve"> / Астр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а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ном</w:t>
      </w:r>
      <w:r w:rsidR="00D81AA3">
        <w:rPr>
          <w:rStyle w:val="a5"/>
          <w:rFonts w:ascii="Times New Roman" w:eastAsia="Calibri" w:hAnsi="Times New Roman" w:cs="Times New Roman"/>
          <w:i/>
          <w:sz w:val="30"/>
          <w:szCs w:val="30"/>
          <w:lang w:val="be-BY"/>
        </w:rPr>
        <w:t>і</w:t>
      </w:r>
      <w:r w:rsidR="00B34A00" w:rsidRPr="008C072B">
        <w:rPr>
          <w:rStyle w:val="a5"/>
          <w:rFonts w:ascii="Times New Roman" w:eastAsia="Calibri" w:hAnsi="Times New Roman" w:cs="Times New Roman"/>
          <w:i/>
          <w:sz w:val="30"/>
          <w:szCs w:val="30"/>
        </w:rPr>
        <w:t>я</w:t>
      </w:r>
      <w:bookmarkEnd w:id="1"/>
      <w:r w:rsidR="002F4314">
        <w:rPr>
          <w:rStyle w:val="a5"/>
          <w:rFonts w:ascii="Times New Roman" w:eastAsia="Calibri" w:hAnsi="Times New Roman" w:cs="Times New Roman"/>
          <w:i/>
          <w:sz w:val="30"/>
          <w:szCs w:val="30"/>
        </w:rPr>
        <w:fldChar w:fldCharType="end"/>
      </w:r>
      <w:bookmarkEnd w:id="2"/>
      <w:bookmarkEnd w:id="3"/>
      <w:r w:rsidR="00B34A00" w:rsidRPr="008C072B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39CF6D37" w14:textId="205E35E4" w:rsidR="00B34A00" w:rsidRPr="00614171" w:rsidRDefault="00B34A00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614171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 xml:space="preserve">2. </w:t>
      </w:r>
      <w:r w:rsidR="00CE27E9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Вучэбныя выданні</w:t>
      </w:r>
    </w:p>
    <w:p w14:paraId="6E8C6ED6" w14:textId="47B0AAF1" w:rsidR="00B34A00" w:rsidRPr="00614171" w:rsidRDefault="00CE27E9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Электронная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версія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падручніка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які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будзе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выкарыстоўвацца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</w:t>
      </w:r>
      <w:r w:rsidR="00A2092D">
        <w:rPr>
          <w:rFonts w:ascii="Times New Roman" w:eastAsia="Calibri" w:hAnsi="Times New Roman" w:cs="Times New Roman"/>
          <w:sz w:val="30"/>
          <w:szCs w:val="30"/>
          <w:lang w:val="en-US"/>
        </w:rPr>
        <w:t> 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2024/2025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размешчана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34A00" w:rsidRPr="00614171">
        <w:rPr>
          <w:rFonts w:ascii="Times New Roman" w:eastAsia="Calibri" w:hAnsi="Times New Roman" w:cs="Times New Roman"/>
          <w:i/>
          <w:sz w:val="30"/>
          <w:szCs w:val="30"/>
        </w:rPr>
        <w:t>(</w:t>
      </w:r>
      <w:hyperlink r:id="rId7" w:history="1">
        <w:r w:rsidR="00B34A00" w:rsidRPr="008C072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http://e-padruchnik.adu.by</w:t>
        </w:r>
      </w:hyperlink>
      <w:r w:rsidR="00B34A00" w:rsidRPr="00614171">
        <w:rPr>
          <w:rFonts w:ascii="Times New Roman" w:eastAsia="Calibri" w:hAnsi="Times New Roman" w:cs="Times New Roman"/>
          <w:i/>
          <w:sz w:val="30"/>
          <w:szCs w:val="30"/>
        </w:rPr>
        <w:t>).</w:t>
      </w:r>
    </w:p>
    <w:p w14:paraId="1C84FE5B" w14:textId="1783BFA9" w:rsidR="00B34A00" w:rsidRPr="00614171" w:rsidRDefault="00CE27E9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Рэкамендацыі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рабоце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падручнікам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у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тым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ліку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вывучэнні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» ў X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класе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ліцэі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:</w:t>
      </w:r>
      <w:r w:rsidR="00B34A00" w:rsidRPr="00614171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8" w:history="1">
        <w:r w:rsidR="00B46BF1" w:rsidRPr="008C072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https://adu.by</w:t>
        </w:r>
      </w:hyperlink>
      <w:r w:rsidR="00B46BF1" w:rsidRPr="008C072B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/ </w:t>
      </w:r>
      <w:hyperlink r:id="rId9" w:history="1"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алоўная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с. 2024/2025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 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 </w:t>
        </w:r>
        <w:proofErr w:type="spellStart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класы</w:t>
        </w:r>
        <w:proofErr w:type="spellEnd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Астр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ном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я</w:t>
        </w:r>
      </w:hyperlink>
      <w:r w:rsidR="00B46BF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51EB137" w14:textId="03F7954E" w:rsidR="00B34A00" w:rsidRPr="00614171" w:rsidRDefault="00CE27E9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b/>
          <w:bCs/>
          <w:sz w:val="30"/>
          <w:szCs w:val="30"/>
        </w:rPr>
        <w:t>Звяртаем</w:t>
      </w:r>
      <w:proofErr w:type="spellEnd"/>
      <w:r w:rsidRPr="00CE27E9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b/>
          <w:bCs/>
          <w:sz w:val="30"/>
          <w:szCs w:val="30"/>
        </w:rPr>
        <w:t>увагу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,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што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дадатковыя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матэрыялы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,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размешчаныя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пад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QR-кодам у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падручніку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D81AA3" w:rsidRPr="005561B4">
        <w:rPr>
          <w:rFonts w:ascii="Times New Roman" w:eastAsia="Calibri" w:hAnsi="Times New Roman" w:cs="Times New Roman"/>
          <w:bCs/>
          <w:sz w:val="30"/>
          <w:szCs w:val="30"/>
        </w:rPr>
        <w:t>«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Астраномія</w:t>
      </w:r>
      <w:proofErr w:type="spellEnd"/>
      <w:r w:rsidR="00FA678F" w:rsidRPr="005561B4">
        <w:rPr>
          <w:rFonts w:ascii="Times New Roman" w:eastAsia="Calibri" w:hAnsi="Times New Roman" w:cs="Times New Roman"/>
          <w:bCs/>
          <w:sz w:val="30"/>
          <w:szCs w:val="30"/>
        </w:rPr>
        <w:t>»</w:t>
      </w:r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,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можна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знайсці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ў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адпаведных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раздзелах</w:t>
      </w:r>
      <w:proofErr w:type="spellEnd"/>
      <w:r w:rsidRPr="005561B4">
        <w:rPr>
          <w:rFonts w:ascii="Times New Roman" w:eastAsia="Calibri" w:hAnsi="Times New Roman" w:cs="Times New Roman"/>
          <w:bCs/>
          <w:sz w:val="30"/>
          <w:szCs w:val="30"/>
        </w:rPr>
        <w:t xml:space="preserve"> на </w:t>
      </w:r>
      <w:proofErr w:type="spellStart"/>
      <w:r w:rsidRPr="005561B4">
        <w:rPr>
          <w:rFonts w:ascii="Times New Roman" w:eastAsia="Calibri" w:hAnsi="Times New Roman" w:cs="Times New Roman"/>
          <w:bCs/>
          <w:sz w:val="30"/>
          <w:szCs w:val="30"/>
        </w:rPr>
        <w:t>сайце</w:t>
      </w:r>
      <w:proofErr w:type="spellEnd"/>
      <w:r w:rsidRPr="00CE27E9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hyperlink r:id="rId10" w:history="1">
        <w:r w:rsidR="00B34A00" w:rsidRPr="008C072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</w:t>
        </w:r>
        <w:r w:rsidR="00B34A00" w:rsidRPr="008C072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e</w:t>
        </w:r>
        <w:r w:rsidR="00B34A00" w:rsidRPr="008C072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ior.by</w:t>
        </w:r>
      </w:hyperlink>
      <w:r w:rsidR="00B34A00" w:rsidRPr="00B75116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Pr="00CE27E9">
        <w:rPr>
          <w:rFonts w:ascii="Times New Roman" w:eastAsia="Calibri" w:hAnsi="Times New Roman" w:cs="Times New Roman"/>
          <w:iCs/>
          <w:sz w:val="30"/>
          <w:szCs w:val="30"/>
        </w:rPr>
        <w:t>(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адзіны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інфармацыйна-адукацыйны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рэсурс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 xml:space="preserve">), 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выбраўшы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 xml:space="preserve"> ў меню: «11 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клас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» / «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Астраномія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» / «</w:t>
      </w:r>
      <w:r w:rsidR="00D81AA3">
        <w:rPr>
          <w:rFonts w:ascii="Times New Roman" w:eastAsia="Calibri" w:hAnsi="Times New Roman" w:cs="Times New Roman"/>
          <w:iCs/>
          <w:sz w:val="30"/>
          <w:szCs w:val="30"/>
          <w:lang w:val="be-BY"/>
        </w:rPr>
        <w:t>Д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адатковыя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матэрыялы</w:t>
      </w:r>
      <w:proofErr w:type="spellEnd"/>
      <w:r w:rsidRPr="00CE27E9">
        <w:rPr>
          <w:rFonts w:ascii="Times New Roman" w:eastAsia="Calibri" w:hAnsi="Times New Roman" w:cs="Times New Roman"/>
          <w:iCs/>
          <w:sz w:val="30"/>
          <w:szCs w:val="30"/>
        </w:rPr>
        <w:t>».</w:t>
      </w:r>
    </w:p>
    <w:p w14:paraId="758161BF" w14:textId="69DDEB14" w:rsidR="00B34A00" w:rsidRDefault="00CE27E9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Інфармацыя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аб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вучэбна-метадычным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забеспячэнні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працэсу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прадмеце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 w:rsidRPr="00D81AA3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»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2024/2025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размешчана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:</w:t>
      </w:r>
      <w:r w:rsidR="00B34A00" w:rsidRPr="00614171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11" w:history="1">
        <w:r w:rsidR="00A2092D" w:rsidRPr="006E6A26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https://adu.by/</w:t>
        </w:r>
      </w:hyperlink>
      <w:r w:rsidR="00A2092D" w:rsidRPr="00A2092D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 </w:t>
      </w:r>
      <w:hyperlink r:id="rId12" w:history="1"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алоўная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с. 2024/2025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 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 </w:t>
        </w:r>
        <w:proofErr w:type="spellStart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класы</w:t>
        </w:r>
        <w:proofErr w:type="spellEnd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Астр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ном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я</w:t>
        </w:r>
      </w:hyperlink>
      <w:r w:rsidR="00B46BF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F8FC342" w14:textId="5071BF72" w:rsidR="00B34A00" w:rsidRPr="00614171" w:rsidRDefault="00B34A00" w:rsidP="00735A2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614171">
        <w:rPr>
          <w:rFonts w:ascii="Times New Roman" w:eastAsia="Calibri" w:hAnsi="Times New Roman" w:cs="Times New Roman"/>
          <w:b/>
          <w:sz w:val="30"/>
          <w:szCs w:val="30"/>
          <w:u w:val="single"/>
        </w:rPr>
        <w:t xml:space="preserve">3. </w:t>
      </w:r>
      <w:r w:rsidR="00CE27E9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02AFA16C" w14:textId="77777777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proofErr w:type="spellStart"/>
      <w:r w:rsidRPr="005561B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Звяртаем</w:t>
      </w:r>
      <w:proofErr w:type="spellEnd"/>
      <w:r w:rsidRPr="005561B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proofErr w:type="spellStart"/>
      <w:r w:rsidRPr="005561B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увагу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што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пры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арганізацыі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адукацыйнага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працэсу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настаўнік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абавязаны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кіравацца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асноўнымі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патрабаваннямі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да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вынікаў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дзейнасці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адпаведнай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тэме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вызначанымі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ў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праграме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вучэбным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прадмеце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На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аснове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гэтых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патрабаванняў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настаўнік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складае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каляндарна-тэматычнае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планаванне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распрацоўвае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планы-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канспекты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заняткаў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з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улікам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рэальных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умоў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навучання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і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выхавання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ў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канкрэтным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класе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</w:p>
    <w:p w14:paraId="26D06016" w14:textId="590BB1D3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lastRenderedPageBreak/>
        <w:t>Вучэбна-метадычнае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забеспячэнне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якое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выкарыстоўваецца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настаўнікам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павінна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быць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накіравана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дасягненне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адукацыйных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вынікаў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зафіксаваных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праграме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Не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дапускаецца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прад'яўленне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да </w:t>
      </w:r>
      <w:r w:rsidR="00D81AA3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вучня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ў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патрабаванняў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якія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не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прадугледжаны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праграмай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</w:p>
    <w:p w14:paraId="61F75377" w14:textId="77A8834C" w:rsidR="00CE27E9" w:rsidRDefault="00CE27E9" w:rsidP="00CE27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Патрабаванні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да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кантролю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і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ацэнкі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вынікаў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дзейнасці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вучэбным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прадмеце</w:t>
      </w:r>
      <w:proofErr w:type="spellEnd"/>
      <w:r w:rsidR="00D81AA3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 xml:space="preserve"> </w:t>
      </w:r>
      <w:r w:rsidR="00D81AA3" w:rsidRPr="00D81AA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«</w:t>
      </w:r>
      <w:proofErr w:type="spellStart"/>
      <w:r w:rsidR="00D81AA3" w:rsidRPr="00D81AA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Астраномія</w:t>
      </w:r>
      <w:proofErr w:type="spellEnd"/>
      <w:r w:rsidR="00D81AA3" w:rsidRPr="00D81AA3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»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ўстанаўліваюцца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="005561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М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етадычнымі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ўказаннямі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арганізацыі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кантролю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і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ацэнкі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вынікаў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дзейнасці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прадметах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пры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засваенні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зместу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адукацыйных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праграм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агульнай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сярэдняй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адукацыі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прымяненн</w:t>
      </w:r>
      <w:proofErr w:type="spellEnd"/>
      <w:r w:rsidR="005561B4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і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норм</w:t>
      </w:r>
      <w:r w:rsidR="005561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</w:t>
      </w:r>
      <w:r w:rsidR="005561B4">
        <w:rPr>
          <w:rFonts w:ascii="Times New Roman" w:eastAsia="Times New Roman" w:hAnsi="Times New Roman" w:cs="Times New Roman"/>
          <w:bCs/>
          <w:sz w:val="30"/>
          <w:szCs w:val="30"/>
          <w:lang w:val="be-BY" w:eastAsia="ru-RU"/>
        </w:rPr>
        <w:t>ў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ацэнкі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вынікаў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вучэбнай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дзейнасці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вучняў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па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вучэбных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прадметах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зацверджанымі</w:t>
      </w:r>
      <w:proofErr w:type="spellEnd"/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15.09.2022 </w:t>
      </w:r>
      <w:r w:rsidRPr="005561B4">
        <w:rPr>
          <w:rFonts w:ascii="Times New Roman" w:eastAsia="Times New Roman" w:hAnsi="Times New Roman" w:cs="Times New Roman"/>
          <w:bCs/>
          <w:i/>
          <w:sz w:val="30"/>
          <w:szCs w:val="30"/>
          <w:lang w:eastAsia="ru-RU"/>
        </w:rPr>
        <w:t>(пункт</w:t>
      </w:r>
      <w:r w:rsidR="00FA678F" w:rsidRPr="005561B4">
        <w:rPr>
          <w:rFonts w:ascii="Times New Roman" w:eastAsia="Times New Roman" w:hAnsi="Times New Roman" w:cs="Times New Roman"/>
          <w:bCs/>
          <w:i/>
          <w:sz w:val="30"/>
          <w:szCs w:val="30"/>
          <w:lang w:eastAsia="ru-RU"/>
        </w:rPr>
        <w:t> </w:t>
      </w:r>
      <w:r w:rsidRPr="005561B4">
        <w:rPr>
          <w:rFonts w:ascii="Times New Roman" w:eastAsia="Times New Roman" w:hAnsi="Times New Roman" w:cs="Times New Roman"/>
          <w:bCs/>
          <w:i/>
          <w:sz w:val="30"/>
          <w:szCs w:val="30"/>
          <w:lang w:eastAsia="ru-RU"/>
        </w:rPr>
        <w:t>26)</w:t>
      </w:r>
      <w:r w:rsidRPr="00CE27E9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.</w:t>
      </w:r>
    </w:p>
    <w:p w14:paraId="662FAE47" w14:textId="7DBA4F56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У 2024/2025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актуальнымі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застаюцца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рэалізацыя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ў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адукацыйным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працэсе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выхаваўчага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патэнцыялу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вучэбнага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прадмета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фарміраванне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пачуцця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патрыятызму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грамадзянскасці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павагі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гістарычнага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мінулага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Рашэнне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гэтых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задач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напрамую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звязана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дасягненнем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асобасных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якіх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адносяцца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4E3DB43B" w14:textId="6F1B0731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усвядомленыя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ўяўленні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аб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прынцыповай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ролі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пазнанні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фундаментальных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законаў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прыроды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фарміраванні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сучаснай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прыродазнаўча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карціны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свету;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ролі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месцы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чалавека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Сусвеце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30381E7D" w14:textId="1CA08865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уменне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прымяняць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астранамічныя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веды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жыцці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арыенціроўка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сузор'ях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асэнсаванне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сістэм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лічэння 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часу,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каляндарных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цыклаў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інш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.);</w:t>
      </w:r>
    </w:p>
    <w:p w14:paraId="73F68031" w14:textId="77777777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перакананасць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магчымасці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пазнання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законаў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прыроды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іх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выкарыстання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карысць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развіцця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чалавечай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цывілізацыі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2A0CF63" w14:textId="701C3A15" w:rsidR="00CE27E9" w:rsidRPr="00CE27E9" w:rsidRDefault="005561B4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свядомлен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be-BY"/>
        </w:rPr>
        <w:t>ыя</w:t>
      </w:r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  <w:lang w:val="be-BY"/>
        </w:rPr>
        <w:t>адносіны</w:t>
      </w:r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бесперапынна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be-BY"/>
        </w:rPr>
        <w:t>й</w:t>
      </w:r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як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умове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паспяховай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прафесійнай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сацыяльна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значнай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дзейнасці</w:t>
      </w:r>
      <w:proofErr w:type="spellEnd"/>
      <w:r w:rsidR="00CE27E9" w:rsidRPr="00CE27E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E40DEE7" w14:textId="7F22993F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вызначэнні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выхаваўчых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задач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варта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арыентавацца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ўказаныя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асобасныя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вынікі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садзейнічаюць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усведамленню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гуманістычнай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сутнасці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маральнай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каштоўнасці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ведаў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;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неабходнасці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разумнага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выкарыстання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дасягненняў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тэхналогій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інавацыйным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развіцці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грамадства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9B4513C" w14:textId="577D0E0B" w:rsidR="00CE27E9" w:rsidRPr="00FA678F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дасягненне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асобасных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адукацыйных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вынікаў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змесце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D81AA3" w:rsidRPr="00D81AA3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»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найбольшай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меры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арыентаваны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наступныя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тэмы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: 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Значэнне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яе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рол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ў фарміраванні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светапогляду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Месца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сярод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іншых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навук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. Уклад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беларускіх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вучоных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развіццё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>», «</w:t>
      </w:r>
      <w:proofErr w:type="spellStart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П</w:t>
      </w:r>
      <w:r w:rsidRPr="00FA678F">
        <w:rPr>
          <w:rFonts w:ascii="Times New Roman" w:eastAsia="Calibri" w:hAnsi="Times New Roman" w:cs="Times New Roman"/>
          <w:sz w:val="30"/>
          <w:szCs w:val="30"/>
        </w:rPr>
        <w:t>раблемы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перспектывы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касмічных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даследаванняў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>», «</w:t>
      </w:r>
      <w:proofErr w:type="spellStart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У</w:t>
      </w:r>
      <w:r w:rsidRPr="00FA678F">
        <w:rPr>
          <w:rFonts w:ascii="Times New Roman" w:eastAsia="Calibri" w:hAnsi="Times New Roman" w:cs="Times New Roman"/>
          <w:sz w:val="30"/>
          <w:szCs w:val="30"/>
        </w:rPr>
        <w:t>плыў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онца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жыццё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Зямлі</w:t>
      </w:r>
      <w:proofErr w:type="spellEnd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»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Ж</w:t>
      </w:r>
      <w:r w:rsidRPr="00FA678F">
        <w:rPr>
          <w:rFonts w:ascii="Times New Roman" w:eastAsia="Calibri" w:hAnsi="Times New Roman" w:cs="Times New Roman"/>
          <w:sz w:val="30"/>
          <w:szCs w:val="30"/>
        </w:rPr>
        <w:t>ыццё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розум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Сусвеце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. Антропны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прынцып</w:t>
      </w:r>
      <w:proofErr w:type="spellEnd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»</w:t>
      </w:r>
      <w:r w:rsidRPr="00FA678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59D3474" w14:textId="13BF0FA6" w:rsidR="00CE27E9" w:rsidRPr="00CE27E9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Разам з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тым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вывучэнні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кожнай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тэмы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неабходна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ствараць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умовы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для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светапогляду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усведамлення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ролі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пазнанні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свету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практычнай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дзейнасці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паважлівага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стаўлення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меркавання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апанента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абмеркаванні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праблем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прыродазнаўча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зместу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гатоўнасці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маральна-этычнай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ацэн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кі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lastRenderedPageBreak/>
        <w:t>выкарыстання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дасягненняў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адказных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адносін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навакольнага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асяроддзя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DB62002" w14:textId="072FE191" w:rsidR="00164261" w:rsidRPr="00A73F98" w:rsidRDefault="00CE27E9" w:rsidP="00CE27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падборы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дыдактычнага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матэрыялу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рэкамендуецца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аддаваць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перавагу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такім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практыкаванням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заданням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паспрыяюць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фарміраванню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пачуцця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патрыятызму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нацыянальнай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самасвядомасці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гонару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за сваю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краіну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інфармацыйнай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экалагічнай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культуры, культуры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бяспекі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жыццядзейнасці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каштоўнасных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адносін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да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свайго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здароўя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у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сведамленн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ю</w:t>
      </w:r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экалагічных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аспектаў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асваення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касмічнай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прасторы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Рэалізацыі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выхаваўчага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патэнцыялу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спрыяе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таксама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вывучэнне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матэрыялаў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аб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навуковых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адкрыццях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беларускіх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вучоных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дасягненнях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Беларусі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галіне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асваення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касмічнай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CE27E9">
        <w:rPr>
          <w:rFonts w:ascii="Times New Roman" w:eastAsia="Calibri" w:hAnsi="Times New Roman" w:cs="Times New Roman"/>
          <w:sz w:val="30"/>
          <w:szCs w:val="30"/>
        </w:rPr>
        <w:t>прасторы</w:t>
      </w:r>
      <w:proofErr w:type="spellEnd"/>
      <w:r w:rsidRPr="00CE27E9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D668650" w14:textId="6E72564A" w:rsidR="003F5B7B" w:rsidRPr="003F5B7B" w:rsidRDefault="003F5B7B" w:rsidP="003F5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З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мэтай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рэалізацыі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выхаваўчага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патэнцыялу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«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Астраномія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»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рэкамендуецца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выкарыстоўваць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актыўныя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метады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формы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навучання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выхавання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: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стварэнне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праблемных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сітуацый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выкарыстанне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метаду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праектаў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r w:rsidR="005561B4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а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рганізацыя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канферэнцый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дыскусій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экскурсій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іншыя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</w:p>
    <w:p w14:paraId="213B9071" w14:textId="327857F9" w:rsidR="003F5B7B" w:rsidRPr="00FA678F" w:rsidRDefault="003F5B7B" w:rsidP="003F5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Астранамічныя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з'яўляюцца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практычнымі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заняткамі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якія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прадугледжаны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вучэбнай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праграмай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На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правядзенне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астранамічных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адводзіцца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3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вучэбныя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гадзіны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.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Рэкамендуецца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правесці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наступныя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віды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астранамічных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назіранняў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>: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В</w:t>
      </w:r>
      <w:r w:rsidRPr="00FA678F">
        <w:rPr>
          <w:rFonts w:ascii="Times New Roman" w:eastAsia="Calibri" w:hAnsi="Times New Roman" w:cs="Times New Roman"/>
          <w:sz w:val="30"/>
          <w:szCs w:val="30"/>
        </w:rPr>
        <w:t>ячэрнія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назіранн</w:t>
      </w:r>
      <w:proofErr w:type="spellEnd"/>
      <w:r w:rsidR="00FA678F" w:rsidRPr="00FA678F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восеньскія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>)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»</w:t>
      </w:r>
      <w:r w:rsidRPr="00FA678F">
        <w:rPr>
          <w:rFonts w:ascii="Times New Roman" w:eastAsia="Calibri" w:hAnsi="Times New Roman" w:cs="Times New Roman"/>
          <w:sz w:val="30"/>
          <w:szCs w:val="30"/>
        </w:rPr>
        <w:t>,</w:t>
      </w:r>
      <w:r w:rsidR="00FA678F" w:rsidRPr="00FA678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«</w:t>
      </w:r>
      <w:r w:rsidR="00FA678F" w:rsidRPr="00FA678F">
        <w:rPr>
          <w:rFonts w:ascii="Times New Roman" w:eastAsia="Calibri" w:hAnsi="Times New Roman" w:cs="Times New Roman"/>
          <w:sz w:val="30"/>
          <w:szCs w:val="30"/>
          <w:lang w:val="be-BY"/>
        </w:rPr>
        <w:t>Д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зённыя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назіранн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С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онца</w:t>
      </w:r>
      <w:proofErr w:type="spellEnd"/>
      <w:r w:rsidR="00FA678F" w:rsidRPr="00FA678F">
        <w:rPr>
          <w:rFonts w:ascii="Times New Roman" w:eastAsia="Calibri" w:hAnsi="Times New Roman" w:cs="Times New Roman"/>
          <w:sz w:val="30"/>
          <w:szCs w:val="30"/>
        </w:rPr>
        <w:t>»</w:t>
      </w:r>
      <w:r w:rsidRPr="00FA678F">
        <w:rPr>
          <w:rFonts w:ascii="Times New Roman" w:eastAsia="Calibri" w:hAnsi="Times New Roman" w:cs="Times New Roman"/>
          <w:sz w:val="30"/>
          <w:szCs w:val="30"/>
        </w:rPr>
        <w:t>,</w:t>
      </w:r>
      <w:r w:rsidR="00FA678F" w:rsidRPr="00FA678F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«</w:t>
      </w:r>
      <w:r w:rsidR="00FA678F" w:rsidRPr="00FA678F">
        <w:rPr>
          <w:rFonts w:ascii="Times New Roman" w:eastAsia="Calibri" w:hAnsi="Times New Roman" w:cs="Times New Roman"/>
          <w:sz w:val="30"/>
          <w:szCs w:val="30"/>
          <w:lang w:val="be-BY"/>
        </w:rPr>
        <w:t>В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ячэрнія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назіранн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вясновыя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>)</w:t>
      </w:r>
      <w:r w:rsidR="00FA678F" w:rsidRPr="00FA678F">
        <w:rPr>
          <w:rFonts w:ascii="Times New Roman" w:eastAsia="Calibri" w:hAnsi="Times New Roman" w:cs="Times New Roman"/>
          <w:sz w:val="30"/>
          <w:szCs w:val="30"/>
        </w:rPr>
        <w:t>»</w:t>
      </w:r>
      <w:r w:rsidRPr="00FA678F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05210FAD" w14:textId="69891113" w:rsidR="003F5B7B" w:rsidRPr="003F5B7B" w:rsidRDefault="003F5B7B" w:rsidP="003F5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У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сувязі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тым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што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FA678F">
        <w:rPr>
          <w:rFonts w:ascii="Times New Roman" w:eastAsia="Calibri" w:hAnsi="Times New Roman" w:cs="Times New Roman"/>
          <w:sz w:val="30"/>
          <w:szCs w:val="30"/>
        </w:rPr>
        <w:t>правядзенне</w:t>
      </w:r>
      <w:proofErr w:type="spellEnd"/>
      <w:r w:rsidRPr="00FA678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астранамічных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магчыма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ў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пазавучэбны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час, для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арганізацыі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іх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правядзення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кіраўніком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установы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выдаецца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загад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аб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зм</w:t>
      </w:r>
      <w:proofErr w:type="spellEnd"/>
      <w:r w:rsidR="005561B4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яненні</w:t>
      </w:r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раскладу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вучэбных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заняткаў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у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сувязі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з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правядзеннем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вячэрніх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(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восеньскіх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і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вясновых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)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а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неабходнасці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–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дзённых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5561B4">
        <w:rPr>
          <w:rFonts w:ascii="Times New Roman" w:eastAsia="Calibri" w:hAnsi="Times New Roman" w:cs="Times New Roman"/>
          <w:color w:val="000000"/>
          <w:sz w:val="30"/>
          <w:szCs w:val="30"/>
          <w:lang w:val="be-BY"/>
        </w:rPr>
        <w:t>С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онца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</w:p>
    <w:p w14:paraId="60632468" w14:textId="64DF929F" w:rsidR="003F5B7B" w:rsidRPr="003F5B7B" w:rsidRDefault="003F5B7B" w:rsidP="003F5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Паколькі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кожнае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з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разлічана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адзін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урок, то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тэма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запісваецца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ў </w:t>
      </w:r>
      <w:r w:rsidRPr="005561B4">
        <w:rPr>
          <w:rFonts w:ascii="Times New Roman" w:eastAsia="Calibri" w:hAnsi="Times New Roman" w:cs="Times New Roman"/>
          <w:sz w:val="30"/>
          <w:szCs w:val="30"/>
        </w:rPr>
        <w:t>графу «</w:t>
      </w:r>
      <w:proofErr w:type="spellStart"/>
      <w:r w:rsidRPr="005561B4">
        <w:rPr>
          <w:rFonts w:ascii="Times New Roman" w:eastAsia="Calibri" w:hAnsi="Times New Roman" w:cs="Times New Roman"/>
          <w:sz w:val="30"/>
          <w:szCs w:val="30"/>
        </w:rPr>
        <w:t>Змес</w:t>
      </w:r>
      <w:proofErr w:type="spellEnd"/>
      <w:r w:rsidR="00FA678F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т 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proofErr w:type="spellStart"/>
      <w:r w:rsidRPr="005561B4">
        <w:rPr>
          <w:rFonts w:ascii="Times New Roman" w:eastAsia="Calibri" w:hAnsi="Times New Roman" w:cs="Times New Roman"/>
          <w:sz w:val="30"/>
          <w:szCs w:val="30"/>
        </w:rPr>
        <w:t>ных</w:t>
      </w:r>
      <w:proofErr w:type="spellEnd"/>
      <w:r w:rsidRPr="005561B4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5561B4">
        <w:rPr>
          <w:rFonts w:ascii="Times New Roman" w:eastAsia="Calibri" w:hAnsi="Times New Roman" w:cs="Times New Roman"/>
          <w:sz w:val="30"/>
          <w:szCs w:val="30"/>
        </w:rPr>
        <w:t xml:space="preserve">» у </w:t>
      </w:r>
      <w:proofErr w:type="spellStart"/>
      <w:r w:rsidRPr="005561B4">
        <w:rPr>
          <w:rFonts w:ascii="Times New Roman" w:eastAsia="Calibri" w:hAnsi="Times New Roman" w:cs="Times New Roman"/>
          <w:sz w:val="30"/>
          <w:szCs w:val="30"/>
        </w:rPr>
        <w:t>дзень</w:t>
      </w:r>
      <w:proofErr w:type="spellEnd"/>
      <w:r w:rsidRPr="005561B4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яго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правядзення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напрыклад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: </w:t>
      </w:r>
      <w:r w:rsidR="005561B4" w:rsidRPr="005561B4">
        <w:rPr>
          <w:rFonts w:ascii="Times New Roman" w:eastAsia="Calibri" w:hAnsi="Times New Roman" w:cs="Times New Roman"/>
          <w:i/>
          <w:color w:val="000000"/>
          <w:sz w:val="30"/>
          <w:szCs w:val="30"/>
          <w:lang w:val="be-BY"/>
        </w:rPr>
        <w:t>В</w:t>
      </w:r>
      <w:proofErr w:type="spellStart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ячэрнія</w:t>
      </w:r>
      <w:proofErr w:type="spellEnd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назіранні</w:t>
      </w:r>
      <w:proofErr w:type="spellEnd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 xml:space="preserve"> (</w:t>
      </w:r>
      <w:proofErr w:type="spellStart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восеньскія</w:t>
      </w:r>
      <w:proofErr w:type="spellEnd"/>
      <w:r w:rsidRPr="005561B4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)</w:t>
      </w:r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.</w:t>
      </w:r>
    </w:p>
    <w:p w14:paraId="303BA9CC" w14:textId="1945E1A0" w:rsidR="00B34A00" w:rsidRPr="0020007B" w:rsidRDefault="003F5B7B" w:rsidP="003F5B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u w:val="single"/>
        </w:rPr>
      </w:pP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Пры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планаванні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работы па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арганізацыі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астранамічных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у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першым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паўгоддзі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навучальнага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года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рэкамендуецца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>выкарыстоўваць</w:t>
      </w:r>
      <w:proofErr w:type="spellEnd"/>
      <w:r w:rsidRPr="003F5B7B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sz w:val="30"/>
          <w:szCs w:val="30"/>
        </w:rPr>
        <w:t>матэрыялы</w:t>
      </w:r>
      <w:proofErr w:type="spellEnd"/>
      <w:r w:rsidRPr="005561B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>«Астр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анамічныя </w:t>
      </w:r>
      <w:proofErr w:type="spellStart"/>
      <w:r w:rsidR="005561B4" w:rsidRPr="005561B4">
        <w:rPr>
          <w:rFonts w:ascii="Times New Roman" w:eastAsia="Calibri" w:hAnsi="Times New Roman" w:cs="Times New Roman"/>
          <w:sz w:val="30"/>
          <w:szCs w:val="30"/>
        </w:rPr>
        <w:t>падзе</w:t>
      </w:r>
      <w:proofErr w:type="spellEnd"/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ў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 xml:space="preserve"> 202</w:t>
      </w:r>
      <w:r w:rsidR="00597FEC" w:rsidRPr="005561B4">
        <w:rPr>
          <w:rFonts w:ascii="Times New Roman" w:eastAsia="Calibri" w:hAnsi="Times New Roman" w:cs="Times New Roman"/>
          <w:sz w:val="30"/>
          <w:szCs w:val="30"/>
        </w:rPr>
        <w:t>4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 xml:space="preserve"> год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зе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>» а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ўтара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І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>. В. </w:t>
      </w:r>
      <w:proofErr w:type="spellStart"/>
      <w:r w:rsidR="00B34A00" w:rsidRPr="005561B4">
        <w:rPr>
          <w:rFonts w:ascii="Times New Roman" w:eastAsia="Calibri" w:hAnsi="Times New Roman" w:cs="Times New Roman"/>
          <w:sz w:val="30"/>
          <w:szCs w:val="30"/>
        </w:rPr>
        <w:t>Галуз</w:t>
      </w:r>
      <w:proofErr w:type="spellEnd"/>
      <w:r w:rsidR="005561B4" w:rsidRPr="005561B4">
        <w:rPr>
          <w:rFonts w:ascii="Times New Roman" w:eastAsia="Calibri" w:hAnsi="Times New Roman" w:cs="Times New Roman"/>
          <w:sz w:val="30"/>
          <w:szCs w:val="30"/>
          <w:lang w:val="be-BY"/>
        </w:rPr>
        <w:t>ы</w:t>
      </w:r>
      <w:r w:rsidR="00B34A00" w:rsidRPr="005561B4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="00B34A00" w:rsidRPr="00614171">
        <w:rPr>
          <w:rFonts w:ascii="Times New Roman" w:eastAsia="Calibri" w:hAnsi="Times New Roman" w:cs="Times New Roman"/>
          <w:sz w:val="30"/>
          <w:szCs w:val="30"/>
        </w:rPr>
        <w:t>разме</w:t>
      </w:r>
      <w:proofErr w:type="spellEnd"/>
      <w:r>
        <w:rPr>
          <w:rFonts w:ascii="Times New Roman" w:eastAsia="Calibri" w:hAnsi="Times New Roman" w:cs="Times New Roman"/>
          <w:sz w:val="30"/>
          <w:szCs w:val="30"/>
          <w:lang w:val="be-BY"/>
        </w:rPr>
        <w:t>шчаныя на нацыянальным адукацыйным партале</w:t>
      </w:r>
      <w:r w:rsidR="00B34A00" w:rsidRPr="00614171">
        <w:rPr>
          <w:rFonts w:ascii="Times New Roman" w:eastAsia="Calibri" w:hAnsi="Times New Roman" w:cs="Times New Roman"/>
          <w:sz w:val="30"/>
          <w:szCs w:val="30"/>
        </w:rPr>
        <w:t xml:space="preserve">: </w:t>
      </w:r>
      <w:hyperlink r:id="rId13" w:history="1">
        <w:r w:rsidR="0020007B" w:rsidRPr="003D59D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https://adu.by</w:t>
        </w:r>
      </w:hyperlink>
      <w:r w:rsidR="0020007B" w:rsidRPr="003D59DB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/ </w:t>
      </w:r>
      <w:hyperlink r:id="rId14" w:history="1"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алоўная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с. 2024/2025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 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 </w:t>
        </w:r>
        <w:proofErr w:type="spellStart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класы</w:t>
        </w:r>
        <w:proofErr w:type="spellEnd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Астр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ном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я</w:t>
        </w:r>
      </w:hyperlink>
      <w:r w:rsidR="0020007B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BEDD3F1" w14:textId="369E18F0" w:rsidR="00B34A00" w:rsidRDefault="003F5B7B" w:rsidP="00735A2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Для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правядзення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факультатыўных</w:t>
      </w:r>
      <w:proofErr w:type="spellEnd"/>
      <w:r w:rsidRPr="005561B4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5561B4">
        <w:rPr>
          <w:rFonts w:ascii="Times New Roman" w:eastAsia="Calibri" w:hAnsi="Times New Roman" w:cs="Times New Roman"/>
          <w:b/>
          <w:sz w:val="30"/>
          <w:szCs w:val="30"/>
        </w:rPr>
        <w:t>заняткаў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неабходна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выкарыстоўваць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вучэбныя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зацверджаныя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Міністэрствам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Рэспублікі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Беларусь.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Вучэбныя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праграмы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факультатыўных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заняткаў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размешчаны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нацыянальным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адукацыйным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партале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:</w:t>
      </w:r>
      <w:r w:rsidR="00B34A00" w:rsidRPr="00614171">
        <w:rPr>
          <w:rFonts w:ascii="Times New Roman" w:eastAsia="Calibri" w:hAnsi="Times New Roman" w:cs="Times New Roman"/>
          <w:sz w:val="30"/>
          <w:szCs w:val="30"/>
        </w:rPr>
        <w:t xml:space="preserve"> </w:t>
      </w:r>
      <w:hyperlink r:id="rId15" w:history="1">
        <w:r w:rsidR="0020007B" w:rsidRPr="003D59DB">
          <w:rPr>
            <w:rFonts w:ascii="Times New Roman" w:eastAsia="Calibri" w:hAnsi="Times New Roman" w:cs="Times New Roman"/>
            <w:i/>
            <w:color w:val="0070C0"/>
            <w:sz w:val="30"/>
            <w:szCs w:val="30"/>
            <w:u w:val="single"/>
          </w:rPr>
          <w:t>https://adu.by</w:t>
        </w:r>
      </w:hyperlink>
      <w:r w:rsidR="0020007B" w:rsidRPr="003D59DB">
        <w:rPr>
          <w:rFonts w:ascii="Times New Roman" w:eastAsia="Calibri" w:hAnsi="Times New Roman" w:cs="Times New Roman"/>
          <w:i/>
          <w:color w:val="0070C0"/>
          <w:sz w:val="30"/>
          <w:szCs w:val="30"/>
        </w:rPr>
        <w:t xml:space="preserve">/ </w:t>
      </w:r>
      <w:hyperlink r:id="rId16" w:history="1"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Г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алоўная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Адукацыйны працэ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с. 2024/2025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 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навучальны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год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Вучэбныя прадметы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. V–XI </w:t>
        </w:r>
        <w:proofErr w:type="spellStart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класы</w:t>
        </w:r>
        <w:proofErr w:type="spellEnd"/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 xml:space="preserve"> / Астр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а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ном</w:t>
        </w:r>
        <w:r w:rsidR="00A2092D">
          <w:rPr>
            <w:rStyle w:val="a5"/>
            <w:rFonts w:ascii="Times New Roman" w:eastAsia="Calibri" w:hAnsi="Times New Roman" w:cs="Times New Roman"/>
            <w:i/>
            <w:sz w:val="30"/>
            <w:szCs w:val="30"/>
            <w:lang w:val="be-BY"/>
          </w:rPr>
          <w:t>і</w:t>
        </w:r>
        <w:r w:rsidR="00A2092D" w:rsidRPr="008C072B">
          <w:rPr>
            <w:rStyle w:val="a5"/>
            <w:rFonts w:ascii="Times New Roman" w:eastAsia="Calibri" w:hAnsi="Times New Roman" w:cs="Times New Roman"/>
            <w:i/>
            <w:sz w:val="30"/>
            <w:szCs w:val="30"/>
          </w:rPr>
          <w:t>я</w:t>
        </w:r>
      </w:hyperlink>
      <w:r w:rsidR="0020007B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AB65E1B" w14:textId="6C02E109" w:rsidR="004736BC" w:rsidRDefault="00B34A00" w:rsidP="00735A2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</w:pPr>
      <w:r w:rsidRPr="00614171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lastRenderedPageBreak/>
        <w:t xml:space="preserve">4. </w:t>
      </w:r>
      <w:r w:rsidR="003F5B7B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Асаблівасці тыпавога вучэбнага плана ліцэя</w:t>
      </w:r>
    </w:p>
    <w:p w14:paraId="70914C38" w14:textId="1F1B4646" w:rsidR="003F5B7B" w:rsidRPr="003F5B7B" w:rsidRDefault="003F5B7B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Пастановай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Міністэрства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Рэспублікі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Беларусь ад 24.04.2024 № 47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зацверджаны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тыпавы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iCs/>
          <w:sz w:val="30"/>
          <w:szCs w:val="30"/>
          <w:lang w:val="be-BY"/>
        </w:rPr>
        <w:t>вучэб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ны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план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ліцэя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. </w:t>
      </w:r>
    </w:p>
    <w:p w14:paraId="1125F768" w14:textId="6DAA3672" w:rsidR="003F5B7B" w:rsidRPr="003F5B7B" w:rsidRDefault="003F5B7B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У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адпаведнасці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з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тыпавым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вучэбным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планам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магчымы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два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варыянты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вывучэння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="00D81AA3" w:rsidRPr="00D81AA3">
        <w:rPr>
          <w:rFonts w:ascii="Times New Roman" w:eastAsia="Calibri" w:hAnsi="Times New Roman" w:cs="Times New Roman"/>
          <w:iCs/>
          <w:sz w:val="30"/>
          <w:szCs w:val="30"/>
        </w:rPr>
        <w:t>«</w:t>
      </w:r>
      <w:proofErr w:type="spellStart"/>
      <w:r w:rsidR="00D81AA3" w:rsidRPr="00D81AA3">
        <w:rPr>
          <w:rFonts w:ascii="Times New Roman" w:eastAsia="Calibri" w:hAnsi="Times New Roman" w:cs="Times New Roman"/>
          <w:iCs/>
          <w:sz w:val="30"/>
          <w:szCs w:val="30"/>
        </w:rPr>
        <w:t>Астраномія</w:t>
      </w:r>
      <w:proofErr w:type="spellEnd"/>
      <w:r w:rsidR="00D81AA3" w:rsidRPr="00D81AA3">
        <w:rPr>
          <w:rFonts w:ascii="Times New Roman" w:eastAsia="Calibri" w:hAnsi="Times New Roman" w:cs="Times New Roman"/>
          <w:iCs/>
          <w:sz w:val="30"/>
          <w:szCs w:val="30"/>
        </w:rPr>
        <w:t>»</w:t>
      </w:r>
      <w:r w:rsidRPr="003F5B7B">
        <w:rPr>
          <w:rFonts w:ascii="Times New Roman" w:eastAsia="Calibri" w:hAnsi="Times New Roman" w:cs="Times New Roman"/>
          <w:iCs/>
          <w:sz w:val="30"/>
          <w:szCs w:val="30"/>
        </w:rPr>
        <w:t>:</w:t>
      </w:r>
    </w:p>
    <w:p w14:paraId="78911C61" w14:textId="77777777" w:rsidR="003F5B7B" w:rsidRPr="003F5B7B" w:rsidRDefault="003F5B7B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у X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класе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(на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вывучэнне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ўстанаўліваецца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1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вучэбная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гадзіна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тыдзень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);</w:t>
      </w:r>
    </w:p>
    <w:p w14:paraId="71FAC001" w14:textId="77777777" w:rsidR="003F5B7B" w:rsidRPr="003F5B7B" w:rsidRDefault="003F5B7B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у XI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класе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(на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вывучэнне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ўстанаўліваецца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1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вучэбная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гадзіна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тыдзень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).</w:t>
      </w:r>
    </w:p>
    <w:p w14:paraId="17011B45" w14:textId="77777777" w:rsidR="003F5B7B" w:rsidRDefault="003F5B7B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гэтым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правядзенне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практычных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вучэбных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заняткаў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(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назіранні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няўзброеным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вокам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, у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тэлескоп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) у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пазавучэбны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час,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кантрольных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работ у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пісьмовай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форме ў X </w:t>
      </w:r>
      <w:proofErr w:type="spellStart"/>
      <w:r w:rsidRPr="005561B4">
        <w:rPr>
          <w:rFonts w:ascii="Times New Roman" w:eastAsia="Calibri" w:hAnsi="Times New Roman" w:cs="Times New Roman"/>
          <w:b/>
          <w:iCs/>
          <w:sz w:val="30"/>
          <w:szCs w:val="30"/>
        </w:rPr>
        <w:t>або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XI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класе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адводзіцца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5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гадзін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(3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гадзіны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правядзенне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астранамічных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і 2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гадзіны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правядзенне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кантрольных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работ у </w:t>
      </w:r>
      <w:proofErr w:type="spellStart"/>
      <w:r w:rsidRPr="003F5B7B">
        <w:rPr>
          <w:rFonts w:ascii="Times New Roman" w:eastAsia="Calibri" w:hAnsi="Times New Roman" w:cs="Times New Roman"/>
          <w:iCs/>
          <w:sz w:val="30"/>
          <w:szCs w:val="30"/>
        </w:rPr>
        <w:t>пісьмовай</w:t>
      </w:r>
      <w:proofErr w:type="spellEnd"/>
      <w:r w:rsidRPr="003F5B7B">
        <w:rPr>
          <w:rFonts w:ascii="Times New Roman" w:eastAsia="Calibri" w:hAnsi="Times New Roman" w:cs="Times New Roman"/>
          <w:iCs/>
          <w:sz w:val="30"/>
          <w:szCs w:val="30"/>
        </w:rPr>
        <w:t xml:space="preserve"> форме).</w:t>
      </w:r>
    </w:p>
    <w:p w14:paraId="6DE8C6C6" w14:textId="40E9BB1B" w:rsidR="00B34A00" w:rsidRPr="00614171" w:rsidRDefault="004736BC" w:rsidP="003F5B7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</w:rPr>
        <w:t xml:space="preserve">5. </w:t>
      </w:r>
      <w:r w:rsidR="003F5B7B">
        <w:rPr>
          <w:rFonts w:ascii="Times New Roman" w:eastAsia="Calibri" w:hAnsi="Times New Roman" w:cs="Times New Roman"/>
          <w:b/>
          <w:color w:val="000000"/>
          <w:sz w:val="30"/>
          <w:szCs w:val="30"/>
          <w:u w:val="single"/>
          <w:lang w:val="be-BY"/>
        </w:rPr>
        <w:t>Дадатковыя рэсурсы</w:t>
      </w:r>
    </w:p>
    <w:p w14:paraId="161E8E72" w14:textId="2A906C82" w:rsidR="00B34A00" w:rsidRDefault="003F5B7B" w:rsidP="00735A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Пры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арганізацыі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адукацыйнага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працэсу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па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вучэбным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прадмеце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FA678F" w:rsidRPr="00FA678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«</w:t>
      </w:r>
      <w:proofErr w:type="spellStart"/>
      <w:r w:rsidR="00FA678F" w:rsidRPr="00FA678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Астраномія</w:t>
      </w:r>
      <w:proofErr w:type="spellEnd"/>
      <w:r w:rsidR="00FA678F" w:rsidRPr="00FA678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»</w:t>
      </w:r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можна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выкарыстоўваць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адзіны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інфармацыйна-адукацыйны</w:t>
      </w:r>
      <w:proofErr w:type="spellEnd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рэсурс</w:t>
      </w:r>
      <w:proofErr w:type="spellEnd"/>
      <w:r w:rsidR="00B34A00" w:rsidRPr="00614171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hyperlink r:id="rId17" w:history="1">
        <w:r w:rsidR="00B34A00" w:rsidRPr="00614171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https:</w:t>
        </w:r>
        <w:r w:rsidR="00B34A00" w:rsidRPr="00614171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/</w:t>
        </w:r>
        <w:r w:rsidR="00B34A00" w:rsidRPr="00614171">
          <w:rPr>
            <w:rFonts w:ascii="Times New Roman" w:eastAsia="Calibri" w:hAnsi="Times New Roman" w:cs="Times New Roman"/>
            <w:i/>
            <w:color w:val="0000FF"/>
            <w:sz w:val="30"/>
            <w:szCs w:val="30"/>
            <w:u w:val="single"/>
          </w:rPr>
          <w:t>/eior.by</w:t>
        </w:r>
      </w:hyperlink>
      <w:r w:rsidR="00B34A00" w:rsidRPr="00614171">
        <w:rPr>
          <w:rFonts w:ascii="Times New Roman" w:eastAsia="Calibri" w:hAnsi="Times New Roman" w:cs="Times New Roman"/>
          <w:i/>
          <w:color w:val="0000FF"/>
          <w:sz w:val="30"/>
          <w:szCs w:val="30"/>
          <w:u w:val="single"/>
        </w:rPr>
        <w:t>.</w:t>
      </w:r>
      <w:r w:rsidR="00B34A00" w:rsidRPr="00614171">
        <w:rPr>
          <w:rFonts w:ascii="Times New Roman" w:eastAsia="Calibri" w:hAnsi="Times New Roman" w:cs="Times New Roman"/>
          <w:color w:val="0000FF"/>
          <w:sz w:val="30"/>
          <w:szCs w:val="30"/>
        </w:rPr>
        <w:t xml:space="preserve"> 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Яго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прызначэнне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5561B4">
        <w:rPr>
          <w:rFonts w:ascii="Times New Roman" w:eastAsia="Calibri" w:hAnsi="Times New Roman" w:cs="Times New Roman"/>
          <w:sz w:val="30"/>
          <w:szCs w:val="30"/>
        </w:rPr>
        <w:t>–</w:t>
      </w:r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падтрымка</w:t>
      </w:r>
      <w:proofErr w:type="spellEnd"/>
      <w:r w:rsidR="005561B4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ў,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атрымліваюць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агульную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сярэднюю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адукацыю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адпаведнасці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індывідуальным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планам, 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таксама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ў,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ўважлівых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прычынах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часова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не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могуць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наведваць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установу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2BC3775" w14:textId="5F6E87D2" w:rsidR="00230F32" w:rsidRPr="00614171" w:rsidRDefault="00230F32" w:rsidP="00230F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>
        <w:rPr>
          <w:rFonts w:ascii="Times New Roman" w:eastAsia="Calibri" w:hAnsi="Times New Roman" w:cs="Times New Roman"/>
          <w:b/>
          <w:sz w:val="30"/>
          <w:szCs w:val="30"/>
        </w:rPr>
        <w:t>6</w:t>
      </w:r>
      <w:r w:rsidRPr="00614171">
        <w:rPr>
          <w:rFonts w:ascii="Times New Roman" w:eastAsia="Calibri" w:hAnsi="Times New Roman" w:cs="Times New Roman"/>
          <w:b/>
          <w:sz w:val="30"/>
          <w:szCs w:val="30"/>
        </w:rPr>
        <w:t xml:space="preserve">. </w:t>
      </w:r>
      <w:r w:rsidR="003F5B7B" w:rsidRPr="003F5B7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А</w:t>
      </w:r>
      <w:r w:rsidR="003F5B7B">
        <w:rPr>
          <w:rFonts w:ascii="Times New Roman" w:eastAsia="Calibri" w:hAnsi="Times New Roman" w:cs="Times New Roman"/>
          <w:b/>
          <w:sz w:val="30"/>
          <w:szCs w:val="30"/>
          <w:u w:val="single"/>
          <w:lang w:val="be-BY"/>
        </w:rPr>
        <w:t>рганізацыя метадычнай работы</w:t>
      </w:r>
    </w:p>
    <w:p w14:paraId="41D13461" w14:textId="64DD4AED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Для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арганізацыі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дзейнасці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метадычных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настаўнікаў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ў 2024/2025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навучальным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годзе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прапануецца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адзіная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тэма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561B4" w:rsidRPr="00BD65B3">
        <w:rPr>
          <w:rFonts w:ascii="Times New Roman" w:eastAsia="Calibri" w:hAnsi="Times New Roman" w:cs="Times New Roman"/>
          <w:b/>
          <w:sz w:val="30"/>
          <w:szCs w:val="30"/>
        </w:rPr>
        <w:t>«</w:t>
      </w:r>
      <w:r w:rsidR="005561B4" w:rsidRPr="00BD65B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П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авышэнне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якасці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адукацыі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сродкамі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вучэбнага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прадмета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5561B4" w:rsidRPr="00BD65B3">
        <w:rPr>
          <w:rFonts w:ascii="Times New Roman" w:eastAsia="Calibri" w:hAnsi="Times New Roman" w:cs="Times New Roman"/>
          <w:b/>
          <w:sz w:val="30"/>
          <w:szCs w:val="30"/>
          <w:lang w:val="be-BY"/>
        </w:rPr>
        <w:t>“</w:t>
      </w:r>
      <w:proofErr w:type="spellStart"/>
      <w:r w:rsidR="00D81AA3" w:rsidRPr="00BD65B3">
        <w:rPr>
          <w:rFonts w:ascii="Times New Roman" w:eastAsia="Calibri" w:hAnsi="Times New Roman" w:cs="Times New Roman"/>
          <w:b/>
          <w:sz w:val="30"/>
          <w:szCs w:val="30"/>
        </w:rPr>
        <w:t>Астраномія</w:t>
      </w:r>
      <w:proofErr w:type="spellEnd"/>
      <w:r w:rsidR="005561B4" w:rsidRPr="00BD65B3">
        <w:rPr>
          <w:rFonts w:ascii="Times New Roman" w:eastAsia="Calibri" w:hAnsi="Times New Roman" w:cs="Times New Roman"/>
          <w:b/>
          <w:sz w:val="30"/>
          <w:szCs w:val="30"/>
          <w:lang w:val="be-BY"/>
        </w:rPr>
        <w:t>”</w:t>
      </w:r>
      <w:r w:rsidRPr="00BD65B3">
        <w:rPr>
          <w:rFonts w:ascii="Times New Roman" w:eastAsia="Calibri" w:hAnsi="Times New Roman" w:cs="Times New Roman"/>
          <w:b/>
          <w:sz w:val="30"/>
          <w:szCs w:val="30"/>
        </w:rPr>
        <w:t>,</w:t>
      </w:r>
      <w:r w:rsidR="00BD65B3">
        <w:rPr>
          <w:rFonts w:ascii="Times New Roman" w:eastAsia="Calibri" w:hAnsi="Times New Roman" w:cs="Times New Roman"/>
          <w:b/>
          <w:sz w:val="30"/>
          <w:szCs w:val="30"/>
          <w:lang w:val="be-BY"/>
        </w:rPr>
        <w:t xml:space="preserve"> </w:t>
      </w:r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у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тым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ліку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ў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кантэксце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фарміравання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функцыянальнай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D81AA3" w:rsidRPr="00BD65B3">
        <w:rPr>
          <w:rFonts w:ascii="Times New Roman" w:eastAsia="Calibri" w:hAnsi="Times New Roman" w:cs="Times New Roman"/>
          <w:b/>
          <w:sz w:val="30"/>
          <w:szCs w:val="30"/>
          <w:lang w:val="be-BY"/>
        </w:rPr>
        <w:t>адукава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насці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вучняў</w:t>
      </w:r>
      <w:proofErr w:type="spellEnd"/>
      <w:r w:rsidR="005561B4" w:rsidRPr="00BD65B3">
        <w:rPr>
          <w:rFonts w:ascii="Times New Roman" w:eastAsia="Calibri" w:hAnsi="Times New Roman" w:cs="Times New Roman"/>
          <w:b/>
          <w:sz w:val="30"/>
          <w:szCs w:val="30"/>
        </w:rPr>
        <w:t>»</w:t>
      </w:r>
      <w:r w:rsidRPr="003F5B7B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11D3534B" w14:textId="446D4A95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Мэта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proofErr w:type="spellStart"/>
      <w:r w:rsidRPr="00BD65B3">
        <w:rPr>
          <w:rFonts w:ascii="Times New Roman" w:eastAsia="Calibri" w:hAnsi="Times New Roman" w:cs="Times New Roman"/>
          <w:b/>
          <w:sz w:val="30"/>
          <w:szCs w:val="30"/>
        </w:rPr>
        <w:t>метадычнай</w:t>
      </w:r>
      <w:proofErr w:type="spellEnd"/>
      <w:r w:rsidRPr="00BD65B3">
        <w:rPr>
          <w:rFonts w:ascii="Times New Roman" w:eastAsia="Calibri" w:hAnsi="Times New Roman" w:cs="Times New Roman"/>
          <w:b/>
          <w:sz w:val="30"/>
          <w:szCs w:val="30"/>
        </w:rPr>
        <w:t xml:space="preserve"> работы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: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удасканаленне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прафесійнай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кампетэнтнасці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настаўніка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пытаннях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функцыянальнай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>ў.</w:t>
      </w:r>
    </w:p>
    <w:p w14:paraId="732F26DB" w14:textId="41948579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На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пасяджэннях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вучэбна-метадычных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аб'яднанняў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настаўнікаў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якія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выкладаюць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вучэб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прадмет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 w:rsidRPr="00D81AA3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»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, з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удзелам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настаўнікаў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сумежных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прадметаў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рэкамендуецца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разгледзець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актуальныя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пытанні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функцыянальнай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сродкамі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 w:rsidRPr="00D81AA3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Астраномія</w:t>
      </w:r>
      <w:proofErr w:type="spellEnd"/>
      <w:r w:rsidR="00D81AA3" w:rsidRPr="00D81AA3">
        <w:rPr>
          <w:rFonts w:ascii="Times New Roman" w:eastAsia="Calibri" w:hAnsi="Times New Roman" w:cs="Times New Roman"/>
          <w:sz w:val="30"/>
          <w:szCs w:val="30"/>
        </w:rPr>
        <w:t>»</w:t>
      </w:r>
      <w:r w:rsidRPr="003F5B7B">
        <w:rPr>
          <w:rFonts w:ascii="Times New Roman" w:eastAsia="Calibri" w:hAnsi="Times New Roman" w:cs="Times New Roman"/>
          <w:sz w:val="30"/>
          <w:szCs w:val="30"/>
        </w:rPr>
        <w:t>:</w:t>
      </w:r>
    </w:p>
    <w:p w14:paraId="72F28BC1" w14:textId="2CD3C054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рэалізацыя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задач 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Г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ода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якасці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сродкамі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вучэбнага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прадмета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, у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тым ліку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кантэксце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функцыянальнай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вучняў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DE8500A" w14:textId="6F873293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метады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прыёмы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функцыянальнай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адукавана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ўроках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34538340" w14:textId="20AD65F0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выхаваўчы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і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разві</w:t>
      </w:r>
      <w:proofErr w:type="spellEnd"/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ццёвы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патэнцыял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урока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02DEEC25" w14:textId="164ED115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праектна-даследчая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дзейнасць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па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як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сродак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прыродазнаўча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навуковай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>ў;</w:t>
      </w:r>
    </w:p>
    <w:p w14:paraId="3D15FC44" w14:textId="6D44A4A8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lastRenderedPageBreak/>
        <w:t>асаблівасці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работы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тэкстамі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="00BD65B3" w:rsidRPr="00BD65B3">
        <w:rPr>
          <w:rFonts w:ascii="Times New Roman" w:eastAsia="Calibri" w:hAnsi="Times New Roman" w:cs="Times New Roman"/>
          <w:sz w:val="30"/>
          <w:szCs w:val="30"/>
        </w:rPr>
        <w:t>прыродазнаўча</w:t>
      </w:r>
      <w:r w:rsidRPr="003F5B7B">
        <w:rPr>
          <w:rFonts w:ascii="Times New Roman" w:eastAsia="Calibri" w:hAnsi="Times New Roman" w:cs="Times New Roman"/>
          <w:sz w:val="30"/>
          <w:szCs w:val="30"/>
        </w:rPr>
        <w:t>навуковага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зместу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ўроках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0F7B98B8" w14:textId="050C65BD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рашэнне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задач па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астраноміі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,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накіраваных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на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фарміраванне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функцыянальнай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>ў;</w:t>
      </w:r>
    </w:p>
    <w:p w14:paraId="139E976C" w14:textId="58783F84" w:rsidR="003F5B7B" w:rsidRPr="003F5B7B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F5B7B">
        <w:rPr>
          <w:rFonts w:ascii="Times New Roman" w:eastAsia="Calibri" w:hAnsi="Times New Roman" w:cs="Times New Roman"/>
          <w:sz w:val="30"/>
          <w:szCs w:val="30"/>
        </w:rPr>
        <w:t>рол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я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астранамічных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назіранняў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у фарміраванні </w:t>
      </w:r>
      <w:proofErr w:type="spellStart"/>
      <w:r w:rsidR="00BD65B3" w:rsidRPr="00BD65B3">
        <w:rPr>
          <w:rFonts w:ascii="Times New Roman" w:eastAsia="Calibri" w:hAnsi="Times New Roman" w:cs="Times New Roman"/>
          <w:sz w:val="30"/>
          <w:szCs w:val="30"/>
        </w:rPr>
        <w:t>прыродазнаўча</w:t>
      </w:r>
      <w:r w:rsidRPr="003F5B7B">
        <w:rPr>
          <w:rFonts w:ascii="Times New Roman" w:eastAsia="Calibri" w:hAnsi="Times New Roman" w:cs="Times New Roman"/>
          <w:sz w:val="30"/>
          <w:szCs w:val="30"/>
        </w:rPr>
        <w:t>навуковай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адукава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D81AA3">
        <w:rPr>
          <w:rFonts w:ascii="Times New Roman" w:eastAsia="Calibri" w:hAnsi="Times New Roman" w:cs="Times New Roman"/>
          <w:sz w:val="30"/>
          <w:szCs w:val="30"/>
          <w:lang w:val="be-BY"/>
        </w:rPr>
        <w:t>вучня</w:t>
      </w:r>
      <w:r w:rsidRPr="003F5B7B">
        <w:rPr>
          <w:rFonts w:ascii="Times New Roman" w:eastAsia="Calibri" w:hAnsi="Times New Roman" w:cs="Times New Roman"/>
          <w:sz w:val="30"/>
          <w:szCs w:val="30"/>
        </w:rPr>
        <w:t>ў.</w:t>
      </w:r>
    </w:p>
    <w:p w14:paraId="6947FA84" w14:textId="770C0662" w:rsidR="00230F32" w:rsidRDefault="003F5B7B" w:rsidP="003F5B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З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мэтай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забеспячэння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ўмоў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для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развіцця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прафесійнай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кампетэнтнасці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настаўнікаў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у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дзяржаўнай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установе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«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Акадэмія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»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праводзяцца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мерапрыемствы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ў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адпаведнасці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з 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Р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эспубліканскім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каардынацыйным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BD65B3">
        <w:rPr>
          <w:rFonts w:ascii="Times New Roman" w:eastAsia="Calibri" w:hAnsi="Times New Roman" w:cs="Times New Roman"/>
          <w:sz w:val="30"/>
          <w:szCs w:val="30"/>
          <w:lang w:val="be-BY"/>
        </w:rPr>
        <w:t>п</w:t>
      </w:r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ланам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мерапрыемстваў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дадатковай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адукацыі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педагагічных</w:t>
      </w:r>
      <w:proofErr w:type="spellEnd"/>
      <w:r w:rsidRPr="003F5B7B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F5B7B">
        <w:rPr>
          <w:rFonts w:ascii="Times New Roman" w:eastAsia="Calibri" w:hAnsi="Times New Roman" w:cs="Times New Roman"/>
          <w:sz w:val="30"/>
          <w:szCs w:val="30"/>
        </w:rPr>
        <w:t>работнікаў</w:t>
      </w:r>
      <w:proofErr w:type="spellEnd"/>
      <w:r w:rsidR="00230F32" w:rsidRPr="000B728D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30F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hyperlink r:id="rId18" w:history="1">
        <w:r w:rsidR="00230F32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https://clc</w:t>
        </w:r>
        <w:bookmarkStart w:id="4" w:name="_GoBack"/>
        <w:bookmarkEnd w:id="4"/>
        <w:r w:rsidR="00230F32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k</w:t>
        </w:r>
        <w:r w:rsidR="00230F32">
          <w:rPr>
            <w:rStyle w:val="a5"/>
            <w:rFonts w:ascii="Times New Roman" w:eastAsia="Times New Roman" w:hAnsi="Times New Roman" w:cs="Times New Roman"/>
            <w:sz w:val="30"/>
            <w:szCs w:val="30"/>
            <w:lang w:eastAsia="ru-RU"/>
          </w:rPr>
          <w:t>.ru/3AJ8HA</w:t>
        </w:r>
      </w:hyperlink>
      <w:r w:rsidR="00230F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</w:p>
    <w:p w14:paraId="0962791E" w14:textId="77777777" w:rsidR="00230F32" w:rsidRPr="00B34A00" w:rsidRDefault="00230F32" w:rsidP="00230F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720E136" w14:textId="77777777" w:rsidR="003E0042" w:rsidRPr="00B34A00" w:rsidRDefault="003E0042" w:rsidP="007D1E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3E0042" w:rsidRPr="00B34A00" w:rsidSect="00735A2B">
      <w:headerReference w:type="defaul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6F595" w14:textId="77777777" w:rsidR="00410B2D" w:rsidRDefault="00410B2D">
      <w:pPr>
        <w:spacing w:after="0" w:line="240" w:lineRule="auto"/>
      </w:pPr>
      <w:r>
        <w:separator/>
      </w:r>
    </w:p>
  </w:endnote>
  <w:endnote w:type="continuationSeparator" w:id="0">
    <w:p w14:paraId="4ED9748E" w14:textId="77777777" w:rsidR="00410B2D" w:rsidRDefault="0041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0F700" w14:textId="77777777" w:rsidR="00410B2D" w:rsidRDefault="00410B2D">
      <w:pPr>
        <w:spacing w:after="0" w:line="240" w:lineRule="auto"/>
      </w:pPr>
      <w:r>
        <w:separator/>
      </w:r>
    </w:p>
  </w:footnote>
  <w:footnote w:type="continuationSeparator" w:id="0">
    <w:p w14:paraId="3C475AE6" w14:textId="77777777" w:rsidR="00410B2D" w:rsidRDefault="00410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42585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4E12FAC" w14:textId="77777777" w:rsidR="00F249F4" w:rsidRPr="00AB7CC0" w:rsidRDefault="00B34A00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AB7CC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B7CC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B7CC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060C7">
          <w:rPr>
            <w:rFonts w:ascii="Times New Roman" w:hAnsi="Times New Roman" w:cs="Times New Roman"/>
            <w:noProof/>
            <w:sz w:val="30"/>
            <w:szCs w:val="30"/>
          </w:rPr>
          <w:t>5</w:t>
        </w:r>
        <w:r w:rsidRPr="00AB7CC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0BE"/>
    <w:rsid w:val="000060C7"/>
    <w:rsid w:val="00031CCF"/>
    <w:rsid w:val="00062992"/>
    <w:rsid w:val="000A0B0F"/>
    <w:rsid w:val="000D1C63"/>
    <w:rsid w:val="000F37A9"/>
    <w:rsid w:val="00164261"/>
    <w:rsid w:val="00193D2D"/>
    <w:rsid w:val="001A2B6B"/>
    <w:rsid w:val="001B404E"/>
    <w:rsid w:val="001E6FAE"/>
    <w:rsid w:val="001F3AFF"/>
    <w:rsid w:val="0020007B"/>
    <w:rsid w:val="00210DDF"/>
    <w:rsid w:val="00230F32"/>
    <w:rsid w:val="002342A5"/>
    <w:rsid w:val="00240FC1"/>
    <w:rsid w:val="002865E0"/>
    <w:rsid w:val="002C037F"/>
    <w:rsid w:val="002C2328"/>
    <w:rsid w:val="002E0ABB"/>
    <w:rsid w:val="002F4314"/>
    <w:rsid w:val="002F516B"/>
    <w:rsid w:val="00302E6A"/>
    <w:rsid w:val="00321E17"/>
    <w:rsid w:val="003413DC"/>
    <w:rsid w:val="003531C8"/>
    <w:rsid w:val="00365FE6"/>
    <w:rsid w:val="003A0D55"/>
    <w:rsid w:val="003D59DB"/>
    <w:rsid w:val="003E0042"/>
    <w:rsid w:val="003F5B7B"/>
    <w:rsid w:val="00410B2D"/>
    <w:rsid w:val="004379F0"/>
    <w:rsid w:val="004736BC"/>
    <w:rsid w:val="00482E7D"/>
    <w:rsid w:val="004C406A"/>
    <w:rsid w:val="004D0B9A"/>
    <w:rsid w:val="004D58C8"/>
    <w:rsid w:val="005133C4"/>
    <w:rsid w:val="00526788"/>
    <w:rsid w:val="00546744"/>
    <w:rsid w:val="005561B4"/>
    <w:rsid w:val="0056460C"/>
    <w:rsid w:val="00597FEC"/>
    <w:rsid w:val="005D6D80"/>
    <w:rsid w:val="00604D29"/>
    <w:rsid w:val="00640E5C"/>
    <w:rsid w:val="006601E3"/>
    <w:rsid w:val="006A0FB4"/>
    <w:rsid w:val="006A2EE5"/>
    <w:rsid w:val="006B55F5"/>
    <w:rsid w:val="00703E1B"/>
    <w:rsid w:val="007075C7"/>
    <w:rsid w:val="00712B3A"/>
    <w:rsid w:val="00725DEE"/>
    <w:rsid w:val="00735A2B"/>
    <w:rsid w:val="0078601A"/>
    <w:rsid w:val="007A02DA"/>
    <w:rsid w:val="007A0514"/>
    <w:rsid w:val="007B13D9"/>
    <w:rsid w:val="007D1E9B"/>
    <w:rsid w:val="00863991"/>
    <w:rsid w:val="00880F72"/>
    <w:rsid w:val="008A0F35"/>
    <w:rsid w:val="008A6DB6"/>
    <w:rsid w:val="008C072B"/>
    <w:rsid w:val="00907F7A"/>
    <w:rsid w:val="00957BF4"/>
    <w:rsid w:val="0099200E"/>
    <w:rsid w:val="009A2FFF"/>
    <w:rsid w:val="009C1BFA"/>
    <w:rsid w:val="009D6850"/>
    <w:rsid w:val="009E43F0"/>
    <w:rsid w:val="00A06997"/>
    <w:rsid w:val="00A2092D"/>
    <w:rsid w:val="00A21D24"/>
    <w:rsid w:val="00A3792C"/>
    <w:rsid w:val="00A45029"/>
    <w:rsid w:val="00A52AE3"/>
    <w:rsid w:val="00A70878"/>
    <w:rsid w:val="00A73F98"/>
    <w:rsid w:val="00A960BE"/>
    <w:rsid w:val="00AC27DC"/>
    <w:rsid w:val="00B00E47"/>
    <w:rsid w:val="00B0636E"/>
    <w:rsid w:val="00B142FA"/>
    <w:rsid w:val="00B34A00"/>
    <w:rsid w:val="00B46BF1"/>
    <w:rsid w:val="00BD65B3"/>
    <w:rsid w:val="00C34567"/>
    <w:rsid w:val="00C76BD6"/>
    <w:rsid w:val="00C76C97"/>
    <w:rsid w:val="00CE27E9"/>
    <w:rsid w:val="00CF5950"/>
    <w:rsid w:val="00D17700"/>
    <w:rsid w:val="00D30A3D"/>
    <w:rsid w:val="00D81AA3"/>
    <w:rsid w:val="00D8799D"/>
    <w:rsid w:val="00D9437B"/>
    <w:rsid w:val="00D95D6E"/>
    <w:rsid w:val="00DE1295"/>
    <w:rsid w:val="00DE38A6"/>
    <w:rsid w:val="00E131FE"/>
    <w:rsid w:val="00E21FDD"/>
    <w:rsid w:val="00E23BBA"/>
    <w:rsid w:val="00E25AC6"/>
    <w:rsid w:val="00EA50E1"/>
    <w:rsid w:val="00EE1E9F"/>
    <w:rsid w:val="00F55EC0"/>
    <w:rsid w:val="00F84C54"/>
    <w:rsid w:val="00FA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A810"/>
  <w15:chartTrackingRefBased/>
  <w15:docId w15:val="{C67F2CD9-A4BD-469A-B3B4-122CA1CC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4A00"/>
  </w:style>
  <w:style w:type="character" w:styleId="a5">
    <w:name w:val="Hyperlink"/>
    <w:basedOn w:val="a0"/>
    <w:uiPriority w:val="99"/>
    <w:unhideWhenUsed/>
    <w:rsid w:val="00B46BF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46BF1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8A6D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8A6DB6"/>
    <w:pPr>
      <w:spacing w:after="120" w:line="360" w:lineRule="auto"/>
      <w:ind w:left="720" w:firstLine="709"/>
      <w:contextualSpacing/>
      <w:jc w:val="both"/>
    </w:pPr>
    <w:rPr>
      <w:rFonts w:ascii="Times New Roman" w:hAnsi="Times New Roman"/>
      <w:color w:val="000000" w:themeColor="text1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E4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43F0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C76C97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20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" TargetMode="External"/><Relationship Id="rId13" Type="http://schemas.openxmlformats.org/officeDocument/2006/relationships/hyperlink" Target="https://adu.by" TargetMode="External"/><Relationship Id="rId18" Type="http://schemas.openxmlformats.org/officeDocument/2006/relationships/hyperlink" Target="https://clck.ru/3AJ8H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-padruchnik.adu.by/" TargetMode="External"/><Relationship Id="rId12" Type="http://schemas.openxmlformats.org/officeDocument/2006/relationships/hyperlink" Target="https://adu.by/ru/homeru/obrazovatelnyj-protsess-2023-2024-uchebnyj-god/obshchee-srednee-obrazovanie/uchebnye-predmety-v-xi-klassy/astronomiya.html" TargetMode="External"/><Relationship Id="rId17" Type="http://schemas.openxmlformats.org/officeDocument/2006/relationships/hyperlink" Target="https://eior.by/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u.by/ru/homeru/obrazovatelnyj-protsess-2023-2024-uchebnyj-god/obshchee-srednee-obrazovanie/uchebnye-predmety-v-xi-klassy/astronomiy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adu.by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u.by" TargetMode="External"/><Relationship Id="rId10" Type="http://schemas.openxmlformats.org/officeDocument/2006/relationships/hyperlink" Target="https://eior.by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u.by/ru/homeru/obrazovatelnyj-protsess-2023-2024-uchebnyj-god/obshchee-srednee-obrazovanie/uchebnye-predmety-v-xi-klassy/astronomiya.html" TargetMode="External"/><Relationship Id="rId14" Type="http://schemas.openxmlformats.org/officeDocument/2006/relationships/hyperlink" Target="https://adu.by/ru/homeru/obrazovatelnyj-protsess-2023-2024-uchebnyj-god/obshchee-srednee-obrazovanie/uchebnye-predmety-v-xi-klassy/astronom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00AF-F03D-4658-BFFE-8B2B3A97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Горовая Н.Ф.</dc:creator>
  <cp:keywords/>
  <dc:description/>
  <cp:lastModifiedBy>Боричева И.В.</cp:lastModifiedBy>
  <cp:revision>2</cp:revision>
  <cp:lastPrinted>2024-08-15T13:42:00Z</cp:lastPrinted>
  <dcterms:created xsi:type="dcterms:W3CDTF">2024-08-16T08:53:00Z</dcterms:created>
  <dcterms:modified xsi:type="dcterms:W3CDTF">2024-08-16T08:53:00Z</dcterms:modified>
</cp:coreProperties>
</file>