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4" w:rsidRPr="005E4804" w:rsidRDefault="00010E04" w:rsidP="00D87A93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Беларуская мова</w:t>
      </w:r>
    </w:p>
    <w:p w:rsidR="00D87A93" w:rsidRPr="005E4804" w:rsidRDefault="00D87A93" w:rsidP="00D87A93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9 клас</w:t>
      </w:r>
    </w:p>
    <w:p w:rsidR="00010E04" w:rsidRPr="005E4804" w:rsidRDefault="00D87A93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Тэма “Складаназлучаны сказ: будова, значэнне, ужыванне”</w:t>
      </w:r>
      <w:r w:rsidR="0077641E" w:rsidRPr="005E4804">
        <w:rPr>
          <w:rFonts w:cs="Times New Roman"/>
          <w:b/>
          <w:sz w:val="28"/>
          <w:szCs w:val="28"/>
          <w:lang w:val="be-BY"/>
        </w:rPr>
        <w:t>.</w:t>
      </w:r>
    </w:p>
    <w:p w:rsidR="00D87A93" w:rsidRPr="005E4804" w:rsidRDefault="00D87A93" w:rsidP="001E3F4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Урок №</w:t>
      </w:r>
      <w:r w:rsidR="001F47F0" w:rsidRPr="005E4804">
        <w:rPr>
          <w:rFonts w:cs="Times New Roman"/>
          <w:b/>
          <w:sz w:val="28"/>
          <w:szCs w:val="28"/>
          <w:lang w:val="be-BY"/>
        </w:rPr>
        <w:t xml:space="preserve"> 18</w:t>
      </w:r>
      <w:r w:rsidRPr="005E4804">
        <w:rPr>
          <w:rFonts w:cs="Times New Roman"/>
          <w:b/>
          <w:sz w:val="28"/>
          <w:szCs w:val="28"/>
          <w:lang w:val="be-BY"/>
        </w:rPr>
        <w:t xml:space="preserve">. </w:t>
      </w:r>
      <w:r w:rsidRPr="005E4804">
        <w:rPr>
          <w:rFonts w:cs="Times New Roman"/>
          <w:sz w:val="28"/>
          <w:szCs w:val="28"/>
          <w:lang w:val="be-BY"/>
        </w:rPr>
        <w:t>“Падагульненне і сістэматызацыя вывучанага па раздзеле “Складаназлучаныя сказы: будова, значэнне, ужыванне”</w:t>
      </w:r>
      <w:r w:rsidR="0077641E" w:rsidRPr="005E4804">
        <w:rPr>
          <w:rFonts w:cs="Times New Roman"/>
          <w:sz w:val="28"/>
          <w:szCs w:val="28"/>
          <w:lang w:val="be-BY"/>
        </w:rPr>
        <w:t>.</w:t>
      </w:r>
    </w:p>
    <w:p w:rsidR="007B7C52" w:rsidRPr="005E4804" w:rsidRDefault="007B7C52" w:rsidP="007B7C5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 xml:space="preserve">Тып урока: </w:t>
      </w:r>
      <w:r w:rsidRPr="005E4804">
        <w:rPr>
          <w:rFonts w:cs="Times New Roman"/>
          <w:sz w:val="28"/>
          <w:szCs w:val="28"/>
          <w:lang w:val="be-BY"/>
        </w:rPr>
        <w:t>урок-падагульненне</w:t>
      </w:r>
      <w:r w:rsidR="00DC731A" w:rsidRPr="005E4804">
        <w:rPr>
          <w:rFonts w:cs="Times New Roman"/>
          <w:sz w:val="28"/>
          <w:szCs w:val="28"/>
          <w:lang w:val="be-BY"/>
        </w:rPr>
        <w:t xml:space="preserve"> з элементамі тэхналогіі актыўнай ацэнкі</w:t>
      </w:r>
      <w:r w:rsidRPr="005E4804">
        <w:rPr>
          <w:rFonts w:cs="Times New Roman"/>
          <w:sz w:val="28"/>
          <w:szCs w:val="28"/>
          <w:lang w:val="be-BY"/>
        </w:rPr>
        <w:t>.</w:t>
      </w:r>
    </w:p>
    <w:p w:rsidR="001E3F4D" w:rsidRPr="005E4804" w:rsidRDefault="0077641E" w:rsidP="001E3F4D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Фома правядзення:</w:t>
      </w:r>
      <w:r w:rsidRPr="005E4804">
        <w:rPr>
          <w:rFonts w:cs="Times New Roman"/>
          <w:sz w:val="28"/>
          <w:szCs w:val="28"/>
          <w:lang w:val="be-BY"/>
        </w:rPr>
        <w:t xml:space="preserve"> урок-квэст.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Мэта ўрока: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- падагульненне ведаў вучняў пра складаныя сказы і іх пунктуацыйнае афармленне.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Мэта ўрока на мове вучня: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-праверу на практыцы, як засвоіў вучэбны матэрыял пра складаназлучаныя сказы.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НаШтобуЗу</w:t>
      </w:r>
      <w:r w:rsidR="00F0008F" w:rsidRPr="005E4804">
        <w:rPr>
          <w:rFonts w:cs="Times New Roman"/>
          <w:b/>
          <w:sz w:val="28"/>
          <w:szCs w:val="28"/>
          <w:lang w:val="be-BY"/>
        </w:rPr>
        <w:t xml:space="preserve"> (н</w:t>
      </w:r>
      <w:r w:rsidR="008D19E7" w:rsidRPr="005E4804">
        <w:rPr>
          <w:rFonts w:cs="Times New Roman"/>
          <w:b/>
          <w:sz w:val="28"/>
          <w:szCs w:val="28"/>
          <w:lang w:val="be-BY"/>
        </w:rPr>
        <w:t>а што буду звяртаць увагу</w:t>
      </w:r>
      <w:r w:rsidR="00F0008F" w:rsidRPr="005E4804">
        <w:rPr>
          <w:rFonts w:cs="Times New Roman"/>
          <w:b/>
          <w:sz w:val="28"/>
          <w:szCs w:val="28"/>
          <w:lang w:val="be-BY"/>
        </w:rPr>
        <w:t>)</w:t>
      </w:r>
      <w:r w:rsidRPr="005E4804">
        <w:rPr>
          <w:rFonts w:cs="Times New Roman"/>
          <w:b/>
          <w:sz w:val="28"/>
          <w:szCs w:val="28"/>
          <w:lang w:val="be-BY"/>
        </w:rPr>
        <w:t>: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1.назаву не менш двух характэрных рыс кожнага віду складаных сказаў;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2.растлумачу знакі прыпынку паміж часткамі складаназлучаных сказаў;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3.назаву сродкі сувязі і сэнсавыя адносіны паміж часткамі ў складаназлучаных сказах;</w:t>
      </w:r>
    </w:p>
    <w:p w:rsidR="00010E04" w:rsidRPr="005E4804" w:rsidRDefault="00010E04" w:rsidP="00010E04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4.знайду ў</w:t>
      </w:r>
      <w:r w:rsidR="00276915" w:rsidRPr="005E4804">
        <w:rPr>
          <w:rFonts w:cs="Times New Roman"/>
          <w:sz w:val="28"/>
          <w:szCs w:val="28"/>
          <w:lang w:val="be-BY"/>
        </w:rPr>
        <w:t xml:space="preserve"> тэксце і запішу не менш чатырох</w:t>
      </w:r>
      <w:r w:rsidRPr="005E4804">
        <w:rPr>
          <w:rFonts w:cs="Times New Roman"/>
          <w:sz w:val="28"/>
          <w:szCs w:val="28"/>
          <w:lang w:val="be-BY"/>
        </w:rPr>
        <w:t xml:space="preserve"> складаных сказаў і растаўлю знакі прыпынку паміж часткамі.</w:t>
      </w:r>
    </w:p>
    <w:p w:rsidR="00922A50" w:rsidRPr="005E4804" w:rsidRDefault="00DB4DDF" w:rsidP="00DB4DD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Вучэбна-метадычнае забеспячэнне</w:t>
      </w:r>
      <w:r w:rsidR="00010E04" w:rsidRPr="005E4804">
        <w:rPr>
          <w:rFonts w:cs="Times New Roman"/>
          <w:b/>
          <w:sz w:val="28"/>
          <w:szCs w:val="28"/>
          <w:lang w:val="be-BY"/>
        </w:rPr>
        <w:t xml:space="preserve">: </w:t>
      </w:r>
      <w:r w:rsidR="00010E04" w:rsidRPr="005E4804">
        <w:rPr>
          <w:rFonts w:cs="Times New Roman"/>
          <w:sz w:val="28"/>
          <w:szCs w:val="28"/>
          <w:lang w:val="be-BY"/>
        </w:rPr>
        <w:t xml:space="preserve">вучэбны дапаможнік “Беларуская мова” 9 клас, </w:t>
      </w:r>
      <w:proofErr w:type="spellStart"/>
      <w:r w:rsidR="00010E04" w:rsidRPr="005E4804">
        <w:rPr>
          <w:rFonts w:cs="Times New Roman"/>
          <w:sz w:val="28"/>
          <w:szCs w:val="28"/>
          <w:lang w:val="ru-RU"/>
        </w:rPr>
        <w:t>раздаткавы</w:t>
      </w:r>
      <w:proofErr w:type="spellEnd"/>
      <w:r w:rsidR="00010E04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10E04" w:rsidRPr="005E4804">
        <w:rPr>
          <w:rFonts w:cs="Times New Roman"/>
          <w:sz w:val="28"/>
          <w:szCs w:val="28"/>
          <w:lang w:val="ru-RU"/>
        </w:rPr>
        <w:t>матэрыял</w:t>
      </w:r>
      <w:proofErr w:type="spellEnd"/>
      <w:r w:rsidR="00010E04" w:rsidRPr="005E4804">
        <w:rPr>
          <w:rFonts w:cs="Times New Roman"/>
          <w:sz w:val="28"/>
          <w:szCs w:val="28"/>
          <w:lang w:val="be-BY"/>
        </w:rPr>
        <w:t xml:space="preserve">, </w:t>
      </w:r>
      <w:r w:rsidR="003879F5" w:rsidRPr="005E4804">
        <w:rPr>
          <w:rFonts w:cs="Times New Roman"/>
          <w:sz w:val="28"/>
          <w:szCs w:val="28"/>
          <w:lang w:val="be-BY"/>
        </w:rPr>
        <w:t>“святлафор</w:t>
      </w:r>
      <w:r w:rsidR="001844C4" w:rsidRPr="005E4804">
        <w:rPr>
          <w:rFonts w:cs="Times New Roman"/>
          <w:sz w:val="28"/>
          <w:szCs w:val="28"/>
          <w:lang w:val="be-BY"/>
        </w:rPr>
        <w:t>ы</w:t>
      </w:r>
      <w:r w:rsidR="003879F5" w:rsidRPr="005E4804">
        <w:rPr>
          <w:rFonts w:cs="Times New Roman"/>
          <w:sz w:val="28"/>
          <w:szCs w:val="28"/>
          <w:lang w:val="be-BY"/>
        </w:rPr>
        <w:t>”, Беларуская мова. ЦТ: Тэорыя. Прыклады. Тэсты / В.М.Сіўковіч. – Мінск: Аверсэв, 2019, Беларуская мова. 9 клас: апорныя канспекты / Г.Д.Новікава. – Мінск: Аверсэв, 2018</w:t>
      </w:r>
      <w:r w:rsidR="00922A50" w:rsidRPr="005E4804">
        <w:rPr>
          <w:rFonts w:cs="Times New Roman"/>
          <w:sz w:val="28"/>
          <w:szCs w:val="28"/>
          <w:lang w:val="be-BY"/>
        </w:rPr>
        <w:t>, Пішам па-беларуску: даведнік па арфаграфіі і пунктуацыі з каментарыямі / З.І.Бадзевіч. – Мінск: Аверсэв, 2010.</w:t>
      </w:r>
    </w:p>
    <w:p w:rsidR="003879F5" w:rsidRPr="005E4804" w:rsidRDefault="003879F5" w:rsidP="004365AD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1.Арганізацыйны момант</w:t>
      </w:r>
      <w:r w:rsidR="004D5B98" w:rsidRPr="005E4804">
        <w:rPr>
          <w:rFonts w:cs="Times New Roman"/>
          <w:b/>
          <w:sz w:val="28"/>
          <w:szCs w:val="28"/>
          <w:lang w:val="be-BY"/>
        </w:rPr>
        <w:t>.</w:t>
      </w:r>
    </w:p>
    <w:p w:rsidR="00985439" w:rsidRPr="005E4804" w:rsidRDefault="003F6945" w:rsidP="0028262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E4804">
        <w:rPr>
          <w:rFonts w:cs="Times New Roman"/>
          <w:sz w:val="28"/>
          <w:szCs w:val="28"/>
          <w:lang w:val="be-BY"/>
        </w:rPr>
        <w:t>-</w:t>
      </w:r>
      <w:r w:rsidR="00531740" w:rsidRPr="005E4804">
        <w:rPr>
          <w:rFonts w:cs="Times New Roman"/>
          <w:sz w:val="28"/>
          <w:szCs w:val="28"/>
          <w:lang w:val="ru-RU"/>
        </w:rPr>
        <w:t xml:space="preserve">У нас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сёння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 з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вамі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 не проста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ўрок-падагульненне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ведаў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, а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ўрок-квэст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Скажыце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хт</w:t>
      </w:r>
      <w:r w:rsidR="0028262A" w:rsidRPr="005E4804">
        <w:rPr>
          <w:rFonts w:cs="Times New Roman"/>
          <w:sz w:val="28"/>
          <w:szCs w:val="28"/>
          <w:lang w:val="ru-RU"/>
        </w:rPr>
        <w:t>о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 з вас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ведае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што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 такое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квэст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?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Адкуль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 да нас </w:t>
      </w:r>
      <w:proofErr w:type="spellStart"/>
      <w:r w:rsidR="00531740" w:rsidRPr="005E4804">
        <w:rPr>
          <w:rFonts w:cs="Times New Roman"/>
          <w:sz w:val="28"/>
          <w:szCs w:val="28"/>
          <w:lang w:val="ru-RU"/>
        </w:rPr>
        <w:t>прыйшло</w:t>
      </w:r>
      <w:proofErr w:type="spellEnd"/>
      <w:r w:rsidR="00531740" w:rsidRPr="005E4804">
        <w:rPr>
          <w:rFonts w:cs="Times New Roman"/>
          <w:sz w:val="28"/>
          <w:szCs w:val="28"/>
          <w:lang w:val="ru-RU"/>
        </w:rPr>
        <w:t xml:space="preserve"> г</w:t>
      </w:r>
      <w:r w:rsidR="0028262A" w:rsidRPr="005E4804">
        <w:rPr>
          <w:rFonts w:cs="Times New Roman"/>
          <w:sz w:val="28"/>
          <w:szCs w:val="28"/>
          <w:lang w:val="ru-RU"/>
        </w:rPr>
        <w:t xml:space="preserve">эта слова?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lastRenderedPageBreak/>
        <w:t>Якімі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формамі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правядзення</w:t>
      </w:r>
      <w:proofErr w:type="spellEnd"/>
      <w:r w:rsidR="004F4297" w:rsidRPr="005E4804">
        <w:rPr>
          <w:rFonts w:cs="Times New Roman"/>
          <w:sz w:val="28"/>
          <w:szCs w:val="28"/>
          <w:lang w:val="ru-RU"/>
        </w:rPr>
        <w:t xml:space="preserve">, на вашу думку, </w:t>
      </w:r>
      <w:proofErr w:type="spellStart"/>
      <w:r w:rsidR="004F4297" w:rsidRPr="005E4804">
        <w:rPr>
          <w:rFonts w:cs="Times New Roman"/>
          <w:sz w:val="28"/>
          <w:szCs w:val="28"/>
          <w:lang w:val="ru-RU"/>
        </w:rPr>
        <w:t>будзе</w:t>
      </w:r>
      <w:proofErr w:type="spellEnd"/>
      <w:r w:rsidR="004F4297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F4297" w:rsidRPr="005E4804">
        <w:rPr>
          <w:rFonts w:cs="Times New Roman"/>
          <w:sz w:val="28"/>
          <w:szCs w:val="28"/>
          <w:lang w:val="ru-RU"/>
        </w:rPr>
        <w:t>напоўнены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такі</w:t>
      </w:r>
      <w:proofErr w:type="spellEnd"/>
      <w:r w:rsidR="0028262A" w:rsidRPr="005E480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262A" w:rsidRPr="005E4804">
        <w:rPr>
          <w:rFonts w:cs="Times New Roman"/>
          <w:sz w:val="28"/>
          <w:szCs w:val="28"/>
          <w:lang w:val="ru-RU"/>
        </w:rPr>
        <w:t>ўрок</w:t>
      </w:r>
      <w:proofErr w:type="spellEnd"/>
      <w:r w:rsidR="004F4297" w:rsidRPr="005E4804">
        <w:rPr>
          <w:rFonts w:cs="Times New Roman"/>
          <w:sz w:val="28"/>
          <w:szCs w:val="28"/>
          <w:lang w:val="ru-RU"/>
        </w:rPr>
        <w:t>?</w:t>
      </w:r>
    </w:p>
    <w:p w:rsidR="00E809CE" w:rsidRPr="005E4804" w:rsidRDefault="00E809CE" w:rsidP="00641B72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2.Праверка дамашняга задання</w:t>
      </w:r>
      <w:r w:rsidR="004D5B98" w:rsidRPr="005E4804">
        <w:rPr>
          <w:rFonts w:cs="Times New Roman"/>
          <w:b/>
          <w:sz w:val="28"/>
          <w:szCs w:val="28"/>
          <w:lang w:val="be-BY"/>
        </w:rPr>
        <w:t>.</w:t>
      </w:r>
    </w:p>
    <w:p w:rsidR="00E809CE" w:rsidRPr="005E4804" w:rsidRDefault="00C20C06" w:rsidP="00DB4DDF">
      <w:pPr>
        <w:spacing w:line="360" w:lineRule="auto"/>
        <w:ind w:firstLine="709"/>
        <w:jc w:val="both"/>
        <w:rPr>
          <w:rFonts w:cs="Times New Roman"/>
          <w:i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Метадычны каментар: </w:t>
      </w:r>
      <w:r w:rsidR="00E2511A" w:rsidRPr="005E4804">
        <w:rPr>
          <w:rFonts w:cs="Times New Roman"/>
          <w:sz w:val="28"/>
          <w:szCs w:val="28"/>
          <w:lang w:val="be-BY"/>
        </w:rPr>
        <w:t>Дамашняе заданне, акрамя практыч</w:t>
      </w:r>
      <w:r w:rsidR="00641B72" w:rsidRPr="005E4804">
        <w:rPr>
          <w:rFonts w:cs="Times New Roman"/>
          <w:sz w:val="28"/>
          <w:szCs w:val="28"/>
          <w:lang w:val="be-BY"/>
        </w:rPr>
        <w:t>най часткі, уключала у сябе і</w:t>
      </w:r>
      <w:r w:rsidR="00E2511A" w:rsidRPr="005E4804">
        <w:rPr>
          <w:rFonts w:cs="Times New Roman"/>
          <w:sz w:val="28"/>
          <w:szCs w:val="28"/>
          <w:lang w:val="be-BY"/>
        </w:rPr>
        <w:t xml:space="preserve"> тэарытычную</w:t>
      </w:r>
      <w:r w:rsidR="009724A8" w:rsidRPr="005E4804">
        <w:rPr>
          <w:rFonts w:cs="Times New Roman"/>
          <w:sz w:val="28"/>
          <w:szCs w:val="28"/>
          <w:lang w:val="be-BY"/>
        </w:rPr>
        <w:t xml:space="preserve"> </w:t>
      </w:r>
      <w:r w:rsidR="009724A8" w:rsidRPr="005E4804">
        <w:rPr>
          <w:rFonts w:cs="Times New Roman"/>
          <w:i/>
          <w:sz w:val="28"/>
          <w:szCs w:val="28"/>
          <w:lang w:val="be-BY"/>
        </w:rPr>
        <w:t>(</w:t>
      </w:r>
      <w:r w:rsidR="00E809CE" w:rsidRPr="005E4804">
        <w:rPr>
          <w:rFonts w:cs="Times New Roman"/>
          <w:i/>
          <w:sz w:val="28"/>
          <w:szCs w:val="28"/>
          <w:lang w:val="be-BY"/>
        </w:rPr>
        <w:t>паўтарыць тэ</w:t>
      </w:r>
      <w:r w:rsidR="0028262A" w:rsidRPr="005E4804">
        <w:rPr>
          <w:rFonts w:cs="Times New Roman"/>
          <w:i/>
          <w:sz w:val="28"/>
          <w:szCs w:val="28"/>
          <w:lang w:val="be-BY"/>
        </w:rPr>
        <w:t>арытычны матэрыял па вучэбнаму дапаможніку</w:t>
      </w:r>
      <w:r w:rsidR="007F0A60" w:rsidRPr="005E4804">
        <w:rPr>
          <w:rFonts w:cs="Times New Roman"/>
          <w:i/>
          <w:sz w:val="28"/>
          <w:szCs w:val="28"/>
          <w:lang w:val="be-BY"/>
        </w:rPr>
        <w:t xml:space="preserve"> або</w:t>
      </w:r>
      <w:r w:rsidR="00E809CE" w:rsidRPr="005E4804">
        <w:rPr>
          <w:rFonts w:cs="Times New Roman"/>
          <w:i/>
          <w:sz w:val="28"/>
          <w:szCs w:val="28"/>
          <w:lang w:val="be-BY"/>
        </w:rPr>
        <w:t xml:space="preserve"> па Беларуская мова. 9 клас: апорныя канспекты / Г.Д.Новікава</w:t>
      </w:r>
      <w:r w:rsidR="00AC6AE7" w:rsidRPr="005E4804">
        <w:rPr>
          <w:rFonts w:cs="Times New Roman"/>
          <w:sz w:val="28"/>
          <w:szCs w:val="28"/>
          <w:lang w:val="be-BY"/>
        </w:rPr>
        <w:t xml:space="preserve">. </w:t>
      </w:r>
      <w:r w:rsidR="00AC6AE7" w:rsidRPr="005E4804">
        <w:rPr>
          <w:rFonts w:cs="Times New Roman"/>
          <w:i/>
          <w:sz w:val="28"/>
          <w:szCs w:val="28"/>
          <w:lang w:val="be-BY"/>
        </w:rPr>
        <w:t>– Мінск: Аверсэв,</w:t>
      </w:r>
      <w:r w:rsidR="00AC6AE7" w:rsidRPr="005E4804">
        <w:rPr>
          <w:rFonts w:cs="Times New Roman"/>
          <w:sz w:val="28"/>
          <w:szCs w:val="28"/>
          <w:lang w:val="be-BY"/>
        </w:rPr>
        <w:t xml:space="preserve"> 2018</w:t>
      </w:r>
      <w:r w:rsidR="00AC6AE7" w:rsidRPr="005E4804">
        <w:rPr>
          <w:rFonts w:cs="Times New Roman"/>
          <w:i/>
          <w:sz w:val="28"/>
          <w:szCs w:val="28"/>
          <w:lang w:val="be-BY"/>
        </w:rPr>
        <w:t xml:space="preserve">, </w:t>
      </w:r>
      <w:r w:rsidR="007F0A60" w:rsidRPr="005E4804">
        <w:rPr>
          <w:rFonts w:cs="Times New Roman"/>
          <w:i/>
          <w:sz w:val="28"/>
          <w:szCs w:val="28"/>
          <w:lang w:val="be-BY"/>
        </w:rPr>
        <w:t>с.7, 8-13</w:t>
      </w:r>
      <w:r w:rsidR="00E809CE" w:rsidRPr="005E4804">
        <w:rPr>
          <w:rFonts w:cs="Times New Roman"/>
          <w:i/>
          <w:sz w:val="28"/>
          <w:szCs w:val="28"/>
          <w:lang w:val="be-BY"/>
        </w:rPr>
        <w:t>)</w:t>
      </w:r>
      <w:r w:rsidRPr="005E4804">
        <w:rPr>
          <w:rFonts w:cs="Times New Roman"/>
          <w:i/>
          <w:sz w:val="28"/>
          <w:szCs w:val="28"/>
          <w:lang w:val="be-BY"/>
        </w:rPr>
        <w:t xml:space="preserve">. </w:t>
      </w:r>
      <w:r w:rsidRPr="005E4804">
        <w:rPr>
          <w:rFonts w:cs="Times New Roman"/>
          <w:sz w:val="28"/>
          <w:szCs w:val="28"/>
          <w:lang w:val="be-BY"/>
        </w:rPr>
        <w:t>З практыкавання 94 вучням</w:t>
      </w:r>
      <w:r w:rsidR="007F0A60" w:rsidRPr="005E4804">
        <w:rPr>
          <w:rFonts w:cs="Times New Roman"/>
          <w:sz w:val="28"/>
          <w:szCs w:val="28"/>
          <w:lang w:val="be-BY"/>
        </w:rPr>
        <w:t xml:space="preserve"> неабходна было выпісаць не менш трох складаных сказаў і зрабіць сінтаксічны разбор па ўзору </w:t>
      </w:r>
      <w:r w:rsidR="009724A8" w:rsidRPr="005E4804">
        <w:rPr>
          <w:rFonts w:cs="Times New Roman"/>
          <w:sz w:val="28"/>
          <w:szCs w:val="28"/>
          <w:lang w:val="be-BY"/>
        </w:rPr>
        <w:t xml:space="preserve">ў </w:t>
      </w:r>
      <w:r w:rsidR="007F0A60" w:rsidRPr="005E4804">
        <w:rPr>
          <w:rFonts w:cs="Times New Roman"/>
          <w:i/>
          <w:sz w:val="28"/>
          <w:szCs w:val="28"/>
          <w:lang w:val="be-BY"/>
        </w:rPr>
        <w:t>Беларуская мова. 9 клас: апорныя канспекты / Г.Д.Новікава</w:t>
      </w:r>
      <w:r w:rsidR="00AC6AE7" w:rsidRPr="005E4804">
        <w:rPr>
          <w:rFonts w:cs="Times New Roman"/>
          <w:sz w:val="28"/>
          <w:szCs w:val="28"/>
          <w:lang w:val="be-BY"/>
        </w:rPr>
        <w:t xml:space="preserve">. </w:t>
      </w:r>
      <w:r w:rsidR="00AC6AE7" w:rsidRPr="005E4804">
        <w:rPr>
          <w:rFonts w:cs="Times New Roman"/>
          <w:i/>
          <w:sz w:val="28"/>
          <w:szCs w:val="28"/>
          <w:lang w:val="be-BY"/>
        </w:rPr>
        <w:t xml:space="preserve">– Мінск: Аверсэв, 2018, </w:t>
      </w:r>
      <w:r w:rsidR="007F0A60" w:rsidRPr="005E4804">
        <w:rPr>
          <w:rFonts w:cs="Times New Roman"/>
          <w:i/>
          <w:sz w:val="28"/>
          <w:szCs w:val="28"/>
          <w:lang w:val="be-BY"/>
        </w:rPr>
        <w:t xml:space="preserve">с.13). </w:t>
      </w:r>
      <w:r w:rsidR="00641B72" w:rsidRPr="005E4804">
        <w:rPr>
          <w:rFonts w:cs="Times New Roman"/>
          <w:sz w:val="28"/>
          <w:szCs w:val="28"/>
          <w:lang w:val="be-BY"/>
        </w:rPr>
        <w:t>Для праверкі выканання дамашняга задання выкарыстоўваецца ў</w:t>
      </w:r>
      <w:r w:rsidR="002D251A" w:rsidRPr="005E4804">
        <w:rPr>
          <w:rFonts w:cs="Times New Roman"/>
          <w:sz w:val="28"/>
          <w:szCs w:val="28"/>
          <w:lang w:val="be-BY"/>
        </w:rPr>
        <w:t>заемаправерка (вучні, якія справіліся з дамашнімі заданнямі</w:t>
      </w:r>
      <w:r w:rsidR="00641B72" w:rsidRPr="005E4804">
        <w:rPr>
          <w:rFonts w:cs="Times New Roman"/>
          <w:sz w:val="28"/>
          <w:szCs w:val="28"/>
          <w:lang w:val="be-BY"/>
        </w:rPr>
        <w:t xml:space="preserve"> паспяхова, правяраюць іншых вучняў</w:t>
      </w:r>
      <w:r w:rsidR="002D251A" w:rsidRPr="005E4804">
        <w:rPr>
          <w:rFonts w:cs="Times New Roman"/>
          <w:sz w:val="28"/>
          <w:szCs w:val="28"/>
          <w:lang w:val="be-BY"/>
        </w:rPr>
        <w:t>. У</w:t>
      </w:r>
      <w:r w:rsidR="004365AD" w:rsidRPr="005E4804">
        <w:rPr>
          <w:rFonts w:cs="Times New Roman"/>
          <w:sz w:val="28"/>
          <w:szCs w:val="28"/>
          <w:lang w:val="be-BY"/>
        </w:rPr>
        <w:t>се праблемныя пытанні па заданнях яны вырашаюць самі паміж сабой. Калі не могуць прыйсці да адной высно</w:t>
      </w:r>
      <w:r w:rsidR="002D251A" w:rsidRPr="005E4804">
        <w:rPr>
          <w:rFonts w:cs="Times New Roman"/>
          <w:sz w:val="28"/>
          <w:szCs w:val="28"/>
          <w:lang w:val="be-BY"/>
        </w:rPr>
        <w:t>вы, звяртаюцца да настаўніка</w:t>
      </w:r>
      <w:r w:rsidR="00803A57" w:rsidRPr="005E4804">
        <w:rPr>
          <w:rFonts w:cs="Times New Roman"/>
          <w:sz w:val="28"/>
          <w:szCs w:val="28"/>
          <w:lang w:val="be-BY"/>
        </w:rPr>
        <w:t xml:space="preserve">, </w:t>
      </w:r>
      <w:r w:rsidR="007626DB" w:rsidRPr="005E4804">
        <w:rPr>
          <w:rFonts w:cs="Times New Roman"/>
          <w:sz w:val="28"/>
          <w:szCs w:val="28"/>
          <w:lang w:val="be-BY"/>
        </w:rPr>
        <w:t>альбо да</w:t>
      </w:r>
      <w:r w:rsidR="00803A57" w:rsidRPr="005E4804">
        <w:rPr>
          <w:rFonts w:cs="Times New Roman"/>
          <w:sz w:val="28"/>
          <w:szCs w:val="28"/>
          <w:lang w:val="be-BY"/>
        </w:rPr>
        <w:t xml:space="preserve"> вучняў, якіх настаўнік вызначыў адказнымі</w:t>
      </w:r>
      <w:r w:rsidR="002D251A" w:rsidRPr="005E4804">
        <w:rPr>
          <w:rFonts w:cs="Times New Roman"/>
          <w:sz w:val="28"/>
          <w:szCs w:val="28"/>
          <w:lang w:val="be-BY"/>
        </w:rPr>
        <w:t>. Са</w:t>
      </w:r>
      <w:r w:rsidR="004365AD" w:rsidRPr="005E4804">
        <w:rPr>
          <w:rFonts w:cs="Times New Roman"/>
          <w:sz w:val="28"/>
          <w:szCs w:val="28"/>
          <w:lang w:val="be-BY"/>
        </w:rPr>
        <w:t>м настаўнік правярае ў г</w:t>
      </w:r>
      <w:r w:rsidR="00B20B4F" w:rsidRPr="005E4804">
        <w:rPr>
          <w:rFonts w:cs="Times New Roman"/>
          <w:sz w:val="28"/>
          <w:szCs w:val="28"/>
          <w:lang w:val="be-BY"/>
        </w:rPr>
        <w:t xml:space="preserve">эты момант некалькі работ, дае зваротную сувязь </w:t>
      </w:r>
      <w:r w:rsidR="004365AD" w:rsidRPr="005E4804">
        <w:rPr>
          <w:rFonts w:cs="Times New Roman"/>
          <w:sz w:val="28"/>
          <w:szCs w:val="28"/>
          <w:lang w:val="be-BY"/>
        </w:rPr>
        <w:t>і растлумачвае адзнаку за дамашняе заданне, калі ў вучня ёсць пытанні</w:t>
      </w:r>
      <w:r w:rsidR="002D251A" w:rsidRPr="005E4804">
        <w:rPr>
          <w:rFonts w:cs="Times New Roman"/>
          <w:sz w:val="28"/>
          <w:szCs w:val="28"/>
          <w:lang w:val="be-BY"/>
        </w:rPr>
        <w:t>)</w:t>
      </w:r>
      <w:r w:rsidR="004365AD" w:rsidRPr="005E4804">
        <w:rPr>
          <w:rFonts w:cs="Times New Roman"/>
          <w:sz w:val="28"/>
          <w:szCs w:val="28"/>
          <w:lang w:val="be-BY"/>
        </w:rPr>
        <w:t>.</w:t>
      </w:r>
    </w:p>
    <w:p w:rsidR="007F0A60" w:rsidRPr="005E4804" w:rsidRDefault="009724A8" w:rsidP="004365AD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3</w:t>
      </w:r>
      <w:r w:rsidR="004365AD" w:rsidRPr="005E4804">
        <w:rPr>
          <w:rFonts w:cs="Times New Roman"/>
          <w:b/>
          <w:sz w:val="28"/>
          <w:szCs w:val="28"/>
          <w:lang w:val="be-BY"/>
        </w:rPr>
        <w:t>. Этап сумеснага мэтавызначэння</w:t>
      </w:r>
      <w:r w:rsidR="00D35222" w:rsidRPr="005E4804">
        <w:rPr>
          <w:rFonts w:cs="Times New Roman"/>
          <w:b/>
          <w:sz w:val="28"/>
          <w:szCs w:val="28"/>
          <w:lang w:val="be-BY"/>
        </w:rPr>
        <w:t>.</w:t>
      </w:r>
    </w:p>
    <w:p w:rsidR="004F4297" w:rsidRPr="005E4804" w:rsidRDefault="0073031F" w:rsidP="00C73E3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Метадычны каментар: </w:t>
      </w:r>
      <w:r w:rsidR="004365AD" w:rsidRPr="005E4804">
        <w:rPr>
          <w:rFonts w:cs="Times New Roman"/>
          <w:sz w:val="28"/>
          <w:szCs w:val="28"/>
          <w:lang w:val="be-BY"/>
        </w:rPr>
        <w:t xml:space="preserve">Вучні </w:t>
      </w:r>
      <w:r w:rsidR="00641B72" w:rsidRPr="005E4804">
        <w:rPr>
          <w:rFonts w:cs="Times New Roman"/>
          <w:sz w:val="28"/>
          <w:szCs w:val="28"/>
          <w:lang w:val="be-BY"/>
        </w:rPr>
        <w:t>ўжо ведалі тэму</w:t>
      </w:r>
      <w:r w:rsidR="004365AD" w:rsidRPr="005E4804">
        <w:rPr>
          <w:rFonts w:cs="Times New Roman"/>
          <w:sz w:val="28"/>
          <w:szCs w:val="28"/>
          <w:lang w:val="be-BY"/>
        </w:rPr>
        <w:t xml:space="preserve"> ўро</w:t>
      </w:r>
      <w:r w:rsidR="009724A8" w:rsidRPr="005E4804">
        <w:rPr>
          <w:rFonts w:cs="Times New Roman"/>
          <w:sz w:val="28"/>
          <w:szCs w:val="28"/>
          <w:lang w:val="be-BY"/>
        </w:rPr>
        <w:t>ка. Ім было прапанавана</w:t>
      </w:r>
      <w:r w:rsidR="00524506" w:rsidRPr="005E4804">
        <w:rPr>
          <w:rFonts w:cs="Times New Roman"/>
          <w:sz w:val="28"/>
          <w:szCs w:val="28"/>
          <w:lang w:val="be-BY"/>
        </w:rPr>
        <w:t xml:space="preserve"> </w:t>
      </w:r>
      <w:r w:rsidR="004365AD" w:rsidRPr="005E4804">
        <w:rPr>
          <w:rFonts w:cs="Times New Roman"/>
          <w:sz w:val="28"/>
          <w:szCs w:val="28"/>
          <w:lang w:val="be-BY"/>
        </w:rPr>
        <w:t>дома падумаць</w:t>
      </w:r>
      <w:r w:rsidR="00641B72" w:rsidRPr="005E4804">
        <w:rPr>
          <w:rFonts w:cs="Times New Roman"/>
          <w:sz w:val="28"/>
          <w:szCs w:val="28"/>
          <w:lang w:val="be-BY"/>
        </w:rPr>
        <w:t xml:space="preserve"> над мэтай ўрока. У класе мэты агучваюцца вучнямі</w:t>
      </w:r>
      <w:r w:rsidR="004F4297" w:rsidRPr="005E4804">
        <w:rPr>
          <w:rFonts w:cs="Times New Roman"/>
          <w:sz w:val="28"/>
          <w:szCs w:val="28"/>
          <w:lang w:val="be-BY"/>
        </w:rPr>
        <w:t xml:space="preserve">, </w:t>
      </w:r>
      <w:r w:rsidR="00D35222" w:rsidRPr="005E4804">
        <w:rPr>
          <w:rFonts w:cs="Times New Roman"/>
          <w:sz w:val="28"/>
          <w:szCs w:val="28"/>
          <w:lang w:val="be-BY"/>
        </w:rPr>
        <w:t>прыходзяць з настаўнікам да аднаго варыянту</w:t>
      </w:r>
      <w:r w:rsidR="004C73C5" w:rsidRPr="005E4804">
        <w:rPr>
          <w:rFonts w:cs="Times New Roman"/>
          <w:sz w:val="28"/>
          <w:szCs w:val="28"/>
          <w:lang w:val="be-BY"/>
        </w:rPr>
        <w:t xml:space="preserve"> </w:t>
      </w:r>
      <w:r w:rsidR="009724A8" w:rsidRPr="005E4804">
        <w:rPr>
          <w:rFonts w:cs="Times New Roman"/>
          <w:sz w:val="28"/>
          <w:szCs w:val="28"/>
          <w:lang w:val="be-BY"/>
        </w:rPr>
        <w:t>і запісываюцца</w:t>
      </w:r>
      <w:r w:rsidR="00A936E8" w:rsidRPr="005E4804">
        <w:rPr>
          <w:rFonts w:cs="Times New Roman"/>
          <w:sz w:val="28"/>
          <w:szCs w:val="28"/>
          <w:lang w:val="be-BY"/>
        </w:rPr>
        <w:t xml:space="preserve"> на дошц</w:t>
      </w:r>
      <w:r w:rsidR="009724A8" w:rsidRPr="005E4804">
        <w:rPr>
          <w:rFonts w:cs="Times New Roman"/>
          <w:sz w:val="28"/>
          <w:szCs w:val="28"/>
          <w:lang w:val="be-BY"/>
        </w:rPr>
        <w:t xml:space="preserve">ы. </w:t>
      </w:r>
      <w:r w:rsidRPr="005E4804">
        <w:rPr>
          <w:rFonts w:cs="Times New Roman"/>
          <w:sz w:val="28"/>
          <w:szCs w:val="28"/>
          <w:lang w:val="be-BY"/>
        </w:rPr>
        <w:t>Настаўнік прапануе вучням у парах паведаміць, прагаварыць мэты ўрока дзеля поўнага паразумення.</w:t>
      </w:r>
      <w:r w:rsidR="00C73E3D" w:rsidRPr="005E4804">
        <w:rPr>
          <w:rFonts w:cs="Times New Roman"/>
          <w:sz w:val="28"/>
          <w:szCs w:val="28"/>
          <w:lang w:val="be-BY"/>
        </w:rPr>
        <w:t xml:space="preserve"> </w:t>
      </w:r>
      <w:r w:rsidR="004F4297" w:rsidRPr="005E4804">
        <w:rPr>
          <w:rFonts w:cs="Times New Roman"/>
          <w:sz w:val="28"/>
          <w:szCs w:val="28"/>
          <w:lang w:val="be-BY"/>
        </w:rPr>
        <w:t>Пытанні настаўніка да вучняў:</w:t>
      </w:r>
    </w:p>
    <w:p w:rsidR="004F4297" w:rsidRPr="005E4804" w:rsidRDefault="004F4297" w:rsidP="003F69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1.Калі мы будзем зыходзіць з тэмы нашага ўрока, якая, як вы лічыце, будзе мэта ўрока?</w:t>
      </w:r>
      <w:r w:rsidR="003F6945" w:rsidRPr="005E4804">
        <w:rPr>
          <w:rFonts w:cs="Times New Roman"/>
          <w:sz w:val="28"/>
          <w:szCs w:val="28"/>
          <w:lang w:val="be-BY"/>
        </w:rPr>
        <w:t xml:space="preserve"> Як мы будзем дасягаць пастаўленай мэты?</w:t>
      </w:r>
    </w:p>
    <w:p w:rsidR="007476BC" w:rsidRPr="005E4804" w:rsidRDefault="004F4297" w:rsidP="00C85748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Прыкла</w:t>
      </w:r>
      <w:r w:rsidR="003F6945" w:rsidRPr="005E4804">
        <w:rPr>
          <w:rFonts w:cs="Times New Roman"/>
          <w:sz w:val="28"/>
          <w:szCs w:val="28"/>
          <w:lang w:val="be-BY"/>
        </w:rPr>
        <w:t xml:space="preserve">ды мэт </w:t>
      </w:r>
      <w:r w:rsidRPr="005E4804">
        <w:rPr>
          <w:rFonts w:cs="Times New Roman"/>
          <w:sz w:val="28"/>
          <w:szCs w:val="28"/>
          <w:lang w:val="be-BY"/>
        </w:rPr>
        <w:t>вучняў</w:t>
      </w:r>
      <w:r w:rsidR="003F6945" w:rsidRPr="005E4804">
        <w:rPr>
          <w:rFonts w:cs="Times New Roman"/>
          <w:sz w:val="28"/>
          <w:szCs w:val="28"/>
          <w:lang w:val="be-BY"/>
        </w:rPr>
        <w:t>, складзеных дома</w:t>
      </w:r>
      <w:r w:rsidRPr="005E4804">
        <w:rPr>
          <w:rFonts w:cs="Times New Roman"/>
          <w:sz w:val="28"/>
          <w:szCs w:val="28"/>
          <w:lang w:val="be-BY"/>
        </w:rPr>
        <w:t>:</w:t>
      </w:r>
      <w:r w:rsidR="0033072F" w:rsidRPr="005E4804">
        <w:rPr>
          <w:rFonts w:cs="Times New Roman"/>
          <w:sz w:val="28"/>
          <w:szCs w:val="28"/>
          <w:lang w:val="be-BY"/>
        </w:rPr>
        <w:t xml:space="preserve"> паўтары</w:t>
      </w:r>
      <w:r w:rsidR="003F6945" w:rsidRPr="005E4804">
        <w:rPr>
          <w:rFonts w:cs="Times New Roman"/>
          <w:sz w:val="28"/>
          <w:szCs w:val="28"/>
          <w:lang w:val="be-BY"/>
        </w:rPr>
        <w:t>ць правілы</w:t>
      </w:r>
      <w:r w:rsidRPr="005E4804">
        <w:rPr>
          <w:rFonts w:cs="Times New Roman"/>
          <w:sz w:val="28"/>
          <w:szCs w:val="28"/>
          <w:lang w:val="be-BY"/>
        </w:rPr>
        <w:t xml:space="preserve"> пра складаназлучаны сказ і</w:t>
      </w:r>
      <w:r w:rsidR="0033072F" w:rsidRPr="005E4804">
        <w:rPr>
          <w:rFonts w:cs="Times New Roman"/>
          <w:sz w:val="28"/>
          <w:szCs w:val="28"/>
          <w:lang w:val="be-BY"/>
        </w:rPr>
        <w:t xml:space="preserve"> пастаноўку</w:t>
      </w:r>
      <w:r w:rsidR="003F6945" w:rsidRPr="005E4804">
        <w:rPr>
          <w:rFonts w:cs="Times New Roman"/>
          <w:sz w:val="28"/>
          <w:szCs w:val="28"/>
          <w:lang w:val="be-BY"/>
        </w:rPr>
        <w:t xml:space="preserve"> знакаў</w:t>
      </w:r>
      <w:r w:rsidRPr="005E4804">
        <w:rPr>
          <w:rFonts w:cs="Times New Roman"/>
          <w:sz w:val="28"/>
          <w:szCs w:val="28"/>
          <w:lang w:val="be-BY"/>
        </w:rPr>
        <w:t xml:space="preserve"> прыпынку ў</w:t>
      </w:r>
      <w:r w:rsidR="003F6945" w:rsidRPr="005E4804">
        <w:rPr>
          <w:rFonts w:cs="Times New Roman"/>
          <w:sz w:val="28"/>
          <w:szCs w:val="28"/>
          <w:lang w:val="be-BY"/>
        </w:rPr>
        <w:t xml:space="preserve"> ім, выкарыстоўваючы розныя формы працы; знаходзіць складаназлучаныя сказы ў тэксце і </w:t>
      </w:r>
      <w:r w:rsidRPr="005E4804">
        <w:rPr>
          <w:rFonts w:cs="Times New Roman"/>
          <w:sz w:val="28"/>
          <w:szCs w:val="28"/>
          <w:lang w:val="be-BY"/>
        </w:rPr>
        <w:t xml:space="preserve">рабіць </w:t>
      </w:r>
      <w:r w:rsidR="007476BC" w:rsidRPr="005E4804">
        <w:rPr>
          <w:rFonts w:cs="Times New Roman"/>
          <w:sz w:val="28"/>
          <w:szCs w:val="28"/>
          <w:lang w:val="be-BY"/>
        </w:rPr>
        <w:t xml:space="preserve">іх </w:t>
      </w:r>
      <w:r w:rsidRPr="005E4804">
        <w:rPr>
          <w:rFonts w:cs="Times New Roman"/>
          <w:sz w:val="28"/>
          <w:szCs w:val="28"/>
          <w:lang w:val="be-BY"/>
        </w:rPr>
        <w:t>сінт</w:t>
      </w:r>
      <w:r w:rsidR="007476BC" w:rsidRPr="005E4804">
        <w:rPr>
          <w:rFonts w:cs="Times New Roman"/>
          <w:sz w:val="28"/>
          <w:szCs w:val="28"/>
          <w:lang w:val="be-BY"/>
        </w:rPr>
        <w:t>аксічны разбор</w:t>
      </w:r>
      <w:r w:rsidR="003F6945" w:rsidRPr="005E4804">
        <w:rPr>
          <w:rFonts w:cs="Times New Roman"/>
          <w:sz w:val="28"/>
          <w:szCs w:val="28"/>
          <w:lang w:val="be-BY"/>
        </w:rPr>
        <w:t xml:space="preserve">; </w:t>
      </w:r>
    </w:p>
    <w:p w:rsidR="004365AD" w:rsidRPr="005E4804" w:rsidRDefault="00A936E8" w:rsidP="0052450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4.</w:t>
      </w:r>
      <w:r w:rsidR="00C73E3D" w:rsidRPr="005E4804">
        <w:rPr>
          <w:rFonts w:cs="Times New Roman"/>
          <w:b/>
          <w:sz w:val="28"/>
          <w:szCs w:val="28"/>
          <w:lang w:val="be-BY"/>
        </w:rPr>
        <w:t xml:space="preserve"> </w:t>
      </w:r>
      <w:r w:rsidRPr="005E4804">
        <w:rPr>
          <w:rFonts w:cs="Times New Roman"/>
          <w:b/>
          <w:sz w:val="28"/>
          <w:szCs w:val="28"/>
          <w:lang w:val="be-BY"/>
        </w:rPr>
        <w:t>Абагульненне і сістэматызацыя вывучанага</w:t>
      </w:r>
      <w:r w:rsidR="00721F09" w:rsidRPr="005E4804">
        <w:rPr>
          <w:rFonts w:cs="Times New Roman"/>
          <w:b/>
          <w:sz w:val="28"/>
          <w:szCs w:val="28"/>
          <w:lang w:val="be-BY"/>
        </w:rPr>
        <w:t>.</w:t>
      </w:r>
    </w:p>
    <w:p w:rsidR="007476BC" w:rsidRPr="005E4804" w:rsidRDefault="00EC61CF" w:rsidP="009724A8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Метадычны каментар: </w:t>
      </w:r>
      <w:r w:rsidR="00A936E8" w:rsidRPr="005E4804">
        <w:rPr>
          <w:rFonts w:cs="Times New Roman"/>
          <w:sz w:val="28"/>
          <w:szCs w:val="28"/>
          <w:lang w:val="be-BY"/>
        </w:rPr>
        <w:t xml:space="preserve">Клас падзяляецца на 4 групы, у якіх вызначаецца </w:t>
      </w:r>
      <w:r w:rsidR="007476BC" w:rsidRPr="005E4804">
        <w:rPr>
          <w:rFonts w:cs="Times New Roman"/>
          <w:sz w:val="28"/>
          <w:szCs w:val="28"/>
          <w:lang w:val="be-BY"/>
        </w:rPr>
        <w:lastRenderedPageBreak/>
        <w:t xml:space="preserve">настаўнікам </w:t>
      </w:r>
      <w:r w:rsidR="00A936E8" w:rsidRPr="005E4804">
        <w:rPr>
          <w:rFonts w:cs="Times New Roman"/>
          <w:sz w:val="28"/>
          <w:szCs w:val="28"/>
          <w:lang w:val="be-BY"/>
        </w:rPr>
        <w:t xml:space="preserve">спікер. На дошцы намалявана пустая табліца </w:t>
      </w:r>
      <w:r w:rsidR="003255BD" w:rsidRPr="005E4804">
        <w:rPr>
          <w:rFonts w:cs="Times New Roman"/>
          <w:i/>
          <w:sz w:val="28"/>
          <w:szCs w:val="28"/>
          <w:lang w:val="be-BY"/>
        </w:rPr>
        <w:t>(Беларуская мова. ЦТ: Тэорыя. Прыклады. Тэсты / В.М.Сіўковіч, с.265-266).</w:t>
      </w:r>
      <w:r w:rsidR="003255BD" w:rsidRPr="005E4804">
        <w:rPr>
          <w:rFonts w:cs="Times New Roman"/>
          <w:sz w:val="28"/>
          <w:szCs w:val="28"/>
          <w:lang w:val="be-BY"/>
        </w:rPr>
        <w:t xml:space="preserve"> </w:t>
      </w:r>
      <w:r w:rsidR="00DA3066" w:rsidRPr="005E4804">
        <w:rPr>
          <w:rFonts w:cs="Times New Roman"/>
          <w:sz w:val="28"/>
          <w:szCs w:val="28"/>
          <w:lang w:val="be-BY"/>
        </w:rPr>
        <w:t>На партах у кожнай групы раздаткавы матэрыял</w:t>
      </w:r>
      <w:r w:rsidR="00043DB1" w:rsidRPr="005E4804">
        <w:rPr>
          <w:rStyle w:val="aa"/>
          <w:rFonts w:cs="Times New Roman"/>
          <w:sz w:val="28"/>
          <w:szCs w:val="28"/>
          <w:lang w:val="be-BY"/>
        </w:rPr>
        <w:footnoteReference w:id="1"/>
      </w:r>
      <w:r w:rsidR="00DA3066" w:rsidRPr="005E4804">
        <w:rPr>
          <w:rFonts w:cs="Times New Roman"/>
          <w:sz w:val="28"/>
          <w:szCs w:val="28"/>
          <w:lang w:val="be-BY"/>
        </w:rPr>
        <w:t xml:space="preserve">, якім трэба запоўніць гэту табліцу </w:t>
      </w:r>
      <w:r w:rsidR="0078254E" w:rsidRPr="005E4804">
        <w:rPr>
          <w:rFonts w:cs="Times New Roman"/>
          <w:sz w:val="28"/>
          <w:szCs w:val="28"/>
          <w:lang w:val="be-BY"/>
        </w:rPr>
        <w:t>(</w:t>
      </w:r>
      <w:r w:rsidR="00DA3066" w:rsidRPr="005E4804">
        <w:rPr>
          <w:rFonts w:cs="Times New Roman"/>
          <w:sz w:val="28"/>
          <w:szCs w:val="28"/>
          <w:lang w:val="be-BY"/>
        </w:rPr>
        <w:t>з дапамогай магнітаў</w:t>
      </w:r>
      <w:r w:rsidR="0078254E" w:rsidRPr="005E4804">
        <w:rPr>
          <w:rFonts w:cs="Times New Roman"/>
          <w:sz w:val="28"/>
          <w:szCs w:val="28"/>
          <w:lang w:val="be-BY"/>
        </w:rPr>
        <w:t>)</w:t>
      </w:r>
      <w:r w:rsidR="00DA3066" w:rsidRPr="005E4804">
        <w:rPr>
          <w:rFonts w:cs="Times New Roman"/>
          <w:sz w:val="28"/>
          <w:szCs w:val="28"/>
          <w:lang w:val="be-BY"/>
        </w:rPr>
        <w:t xml:space="preserve">. На абмеркаванне ў групах даецца </w:t>
      </w:r>
      <w:r w:rsidR="007476BC" w:rsidRPr="005E4804">
        <w:rPr>
          <w:rFonts w:cs="Times New Roman"/>
          <w:sz w:val="28"/>
          <w:szCs w:val="28"/>
          <w:lang w:val="be-BY"/>
        </w:rPr>
        <w:t>3 хв</w:t>
      </w:r>
      <w:r w:rsidR="009724A8" w:rsidRPr="005E4804">
        <w:rPr>
          <w:rFonts w:cs="Times New Roman"/>
          <w:sz w:val="28"/>
          <w:szCs w:val="28"/>
          <w:lang w:val="be-BY"/>
        </w:rPr>
        <w:t>. Вучні з кожнай груп</w:t>
      </w:r>
      <w:r w:rsidR="00DA3066" w:rsidRPr="005E4804">
        <w:rPr>
          <w:rFonts w:cs="Times New Roman"/>
          <w:sz w:val="28"/>
          <w:szCs w:val="28"/>
          <w:lang w:val="be-BY"/>
        </w:rPr>
        <w:t>ы па чарзе выходзяць да дошцы</w:t>
      </w:r>
      <w:r w:rsidR="009724A8" w:rsidRPr="005E4804">
        <w:rPr>
          <w:rFonts w:cs="Times New Roman"/>
          <w:sz w:val="28"/>
          <w:szCs w:val="28"/>
          <w:lang w:val="be-BY"/>
        </w:rPr>
        <w:t xml:space="preserve"> і запаўняюць табліцу інфармацыяй.</w:t>
      </w:r>
    </w:p>
    <w:p w:rsidR="00600D1A" w:rsidRPr="005E4804" w:rsidRDefault="009A29B6" w:rsidP="00DB4DD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Зваротная сувязь</w:t>
      </w:r>
      <w:r w:rsidR="00600D1A" w:rsidRPr="005E4804">
        <w:rPr>
          <w:rFonts w:cs="Times New Roman"/>
          <w:sz w:val="28"/>
          <w:szCs w:val="28"/>
          <w:lang w:val="be-BY"/>
        </w:rPr>
        <w:t xml:space="preserve"> груп</w:t>
      </w:r>
      <w:r w:rsidRPr="005E4804">
        <w:rPr>
          <w:rFonts w:cs="Times New Roman"/>
          <w:sz w:val="28"/>
          <w:szCs w:val="28"/>
          <w:lang w:val="be-BY"/>
        </w:rPr>
        <w:t xml:space="preserve"> з настаўнікам</w:t>
      </w:r>
      <w:r w:rsidR="00600D1A" w:rsidRPr="005E4804">
        <w:rPr>
          <w:rFonts w:cs="Times New Roman"/>
          <w:sz w:val="28"/>
          <w:szCs w:val="28"/>
          <w:lang w:val="be-BY"/>
        </w:rPr>
        <w:t xml:space="preserve"> пры ацэньванні сваёй працы</w:t>
      </w:r>
      <w:r w:rsidRPr="005E4804">
        <w:rPr>
          <w:rFonts w:cs="Times New Roman"/>
          <w:sz w:val="28"/>
          <w:szCs w:val="28"/>
          <w:lang w:val="be-BY"/>
        </w:rPr>
        <w:t xml:space="preserve"> адбываецца з дамамогай “святлафораў”</w:t>
      </w:r>
      <w:r w:rsidR="00600D1A" w:rsidRPr="005E4804">
        <w:rPr>
          <w:rFonts w:cs="Times New Roman"/>
          <w:sz w:val="28"/>
          <w:szCs w:val="28"/>
          <w:lang w:val="be-BY"/>
        </w:rPr>
        <w:t xml:space="preserve">. Вучні адказваюць на </w:t>
      </w:r>
      <w:r w:rsidR="0033072F" w:rsidRPr="005E4804">
        <w:rPr>
          <w:rFonts w:cs="Times New Roman"/>
          <w:sz w:val="28"/>
          <w:szCs w:val="28"/>
          <w:lang w:val="be-BY"/>
        </w:rPr>
        <w:t xml:space="preserve">наступныя </w:t>
      </w:r>
      <w:r w:rsidR="00600D1A" w:rsidRPr="005E4804">
        <w:rPr>
          <w:rFonts w:cs="Times New Roman"/>
          <w:sz w:val="28"/>
          <w:szCs w:val="28"/>
          <w:lang w:val="be-BY"/>
        </w:rPr>
        <w:t>пытанні:</w:t>
      </w:r>
      <w:r w:rsidR="0033072F" w:rsidRPr="005E4804">
        <w:rPr>
          <w:rFonts w:cs="Times New Roman"/>
          <w:sz w:val="28"/>
          <w:szCs w:val="28"/>
          <w:lang w:val="be-BY"/>
        </w:rPr>
        <w:t xml:space="preserve"> </w:t>
      </w:r>
      <w:r w:rsidR="00600D1A" w:rsidRPr="005E4804">
        <w:rPr>
          <w:rFonts w:cs="Times New Roman"/>
          <w:sz w:val="28"/>
          <w:szCs w:val="28"/>
          <w:lang w:val="be-BY"/>
        </w:rPr>
        <w:t>1.Ці адчувалі вы цяжк</w:t>
      </w:r>
      <w:r w:rsidR="0033072F" w:rsidRPr="005E4804">
        <w:rPr>
          <w:rFonts w:cs="Times New Roman"/>
          <w:sz w:val="28"/>
          <w:szCs w:val="28"/>
          <w:lang w:val="be-BY"/>
        </w:rPr>
        <w:t>асці пры выкананні гэтай працы?</w:t>
      </w:r>
      <w:r w:rsidR="00DB4DDF" w:rsidRPr="005E4804">
        <w:rPr>
          <w:rFonts w:cs="Times New Roman"/>
          <w:sz w:val="28"/>
          <w:szCs w:val="28"/>
          <w:lang w:val="be-BY"/>
        </w:rPr>
        <w:t xml:space="preserve"> </w:t>
      </w:r>
      <w:r w:rsidR="00600D1A" w:rsidRPr="005E4804">
        <w:rPr>
          <w:rFonts w:cs="Times New Roman"/>
          <w:sz w:val="28"/>
          <w:szCs w:val="28"/>
          <w:lang w:val="be-BY"/>
        </w:rPr>
        <w:t>2.Як, выконваючы заданне, вы ацэніце</w:t>
      </w:r>
      <w:r w:rsidR="00DC3F82" w:rsidRPr="005E4804">
        <w:rPr>
          <w:rFonts w:cs="Times New Roman"/>
          <w:sz w:val="28"/>
          <w:szCs w:val="28"/>
          <w:lang w:val="be-BY"/>
        </w:rPr>
        <w:t xml:space="preserve"> сваю падрыхтаванасць да ў</w:t>
      </w:r>
      <w:r w:rsidR="00600D1A" w:rsidRPr="005E4804">
        <w:rPr>
          <w:rFonts w:cs="Times New Roman"/>
          <w:sz w:val="28"/>
          <w:szCs w:val="28"/>
          <w:lang w:val="be-BY"/>
        </w:rPr>
        <w:t>рока?</w:t>
      </w:r>
    </w:p>
    <w:p w:rsidR="009407E0" w:rsidRPr="005E4804" w:rsidRDefault="009407E0" w:rsidP="009407E0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be-BY"/>
        </w:rPr>
      </w:pPr>
      <w:r w:rsidRPr="005E4804">
        <w:rPr>
          <w:rFonts w:cs="Times New Roman"/>
          <w:b/>
          <w:i/>
          <w:sz w:val="28"/>
          <w:szCs w:val="28"/>
          <w:lang w:val="be-BY"/>
        </w:rPr>
        <w:t>Прамежкавая рэфлексія</w:t>
      </w:r>
    </w:p>
    <w:p w:rsidR="009407E0" w:rsidRPr="005E4804" w:rsidRDefault="009407E0" w:rsidP="009407E0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-Звер</w:t>
      </w:r>
      <w:r w:rsidR="004C73C5" w:rsidRPr="005E4804">
        <w:rPr>
          <w:rFonts w:cs="Times New Roman"/>
          <w:sz w:val="28"/>
          <w:szCs w:val="28"/>
          <w:lang w:val="be-BY"/>
        </w:rPr>
        <w:t>немся да НаШтоБуЗу і паглядзім, чаго мы змаглі ўжо дасягнуць</w:t>
      </w:r>
      <w:r w:rsidRPr="005E4804">
        <w:rPr>
          <w:rFonts w:cs="Times New Roman"/>
          <w:sz w:val="28"/>
          <w:szCs w:val="28"/>
          <w:lang w:val="be-BY"/>
        </w:rPr>
        <w:t>? (</w:t>
      </w:r>
      <w:r w:rsidR="009A29B6" w:rsidRPr="005E4804">
        <w:rPr>
          <w:rFonts w:cs="Times New Roman"/>
          <w:sz w:val="28"/>
          <w:szCs w:val="28"/>
          <w:lang w:val="be-BY"/>
        </w:rPr>
        <w:t>можам назваць не менш двух характэрных рыс кожнага віду складаных сказаў</w:t>
      </w:r>
      <w:r w:rsidRPr="005E4804">
        <w:rPr>
          <w:rFonts w:cs="Times New Roman"/>
          <w:sz w:val="28"/>
          <w:szCs w:val="28"/>
          <w:lang w:val="be-BY"/>
        </w:rPr>
        <w:t>). Крочым з вамі далей.</w:t>
      </w:r>
    </w:p>
    <w:p w:rsidR="009407E0" w:rsidRPr="005E4804" w:rsidRDefault="009407E0" w:rsidP="009407E0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Фізкультхвілінка</w:t>
      </w:r>
      <w:r w:rsidR="001409EE" w:rsidRPr="005E4804">
        <w:rPr>
          <w:rFonts w:cs="Times New Roman"/>
          <w:b/>
          <w:sz w:val="28"/>
          <w:szCs w:val="28"/>
          <w:lang w:val="be-BY"/>
        </w:rPr>
        <w:t>-квэст</w:t>
      </w:r>
    </w:p>
    <w:p w:rsidR="004C73C5" w:rsidRPr="005E4804" w:rsidRDefault="004C73C5" w:rsidP="005457D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Вучні выцягваюць лістоўкі са складаназлучанымі сказамі і знаходзяць у ім сродак сувязі частак.</w:t>
      </w:r>
      <w:r w:rsidR="00D17EBE" w:rsidRPr="005E4804">
        <w:rPr>
          <w:rFonts w:cs="Times New Roman"/>
          <w:sz w:val="28"/>
          <w:szCs w:val="28"/>
          <w:lang w:val="be-BY"/>
        </w:rPr>
        <w:t xml:space="preserve"> Ім трэба перайсці ў той вугал класа, дзе абазначаны сродкі сувязі.</w:t>
      </w:r>
      <w:r w:rsidR="00B60EBB" w:rsidRPr="005E4804">
        <w:rPr>
          <w:rFonts w:cs="Times New Roman"/>
          <w:sz w:val="28"/>
          <w:szCs w:val="28"/>
          <w:lang w:val="be-BY"/>
        </w:rPr>
        <w:t xml:space="preserve"> Вучні выконваюць заданне і вызначаюцца з месцам (куток кабінета), дзе знаходзіцца картка з адпаведнымі сродкамі сувязі.</w:t>
      </w:r>
    </w:p>
    <w:p w:rsidR="00B971B6" w:rsidRPr="005E4804" w:rsidRDefault="00DB4DDF" w:rsidP="005457D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-Далей </w:t>
      </w:r>
      <w:r w:rsidR="0028184C" w:rsidRPr="005E4804">
        <w:rPr>
          <w:rFonts w:cs="Times New Roman"/>
          <w:sz w:val="28"/>
          <w:szCs w:val="28"/>
          <w:lang w:val="be-BY"/>
        </w:rPr>
        <w:t>працуем</w:t>
      </w:r>
      <w:r w:rsidR="0028262A" w:rsidRPr="005E4804">
        <w:rPr>
          <w:rFonts w:cs="Times New Roman"/>
          <w:sz w:val="28"/>
          <w:szCs w:val="28"/>
          <w:lang w:val="be-BY"/>
        </w:rPr>
        <w:t xml:space="preserve"> </w:t>
      </w:r>
      <w:r w:rsidR="0033072F" w:rsidRPr="005E4804">
        <w:rPr>
          <w:rFonts w:cs="Times New Roman"/>
          <w:sz w:val="28"/>
          <w:szCs w:val="28"/>
          <w:lang w:val="be-BY"/>
        </w:rPr>
        <w:t xml:space="preserve">з вамі ў </w:t>
      </w:r>
      <w:r w:rsidR="0028262A" w:rsidRPr="005E4804">
        <w:rPr>
          <w:rFonts w:cs="Times New Roman"/>
          <w:sz w:val="28"/>
          <w:szCs w:val="28"/>
          <w:lang w:val="be-BY"/>
        </w:rPr>
        <w:t>форме ўзаемаапытвання</w:t>
      </w:r>
      <w:r w:rsidR="00432AE1" w:rsidRPr="005E4804">
        <w:rPr>
          <w:rFonts w:cs="Times New Roman"/>
          <w:sz w:val="28"/>
          <w:szCs w:val="28"/>
          <w:lang w:val="be-BY"/>
        </w:rPr>
        <w:t xml:space="preserve"> пра знакі п</w:t>
      </w:r>
      <w:r w:rsidR="005457DF" w:rsidRPr="005E4804">
        <w:rPr>
          <w:rFonts w:cs="Times New Roman"/>
          <w:sz w:val="28"/>
          <w:szCs w:val="28"/>
          <w:lang w:val="be-BY"/>
        </w:rPr>
        <w:t>рыпынку ў складаназалежных сказах</w:t>
      </w:r>
      <w:r w:rsidR="009A7D32" w:rsidRPr="005E4804">
        <w:rPr>
          <w:rFonts w:cs="Times New Roman"/>
          <w:sz w:val="28"/>
          <w:szCs w:val="28"/>
          <w:lang w:val="be-BY"/>
        </w:rPr>
        <w:t xml:space="preserve">. Метадычны каментар: </w:t>
      </w:r>
      <w:r w:rsidR="00052695" w:rsidRPr="005E4804">
        <w:rPr>
          <w:rFonts w:cs="Times New Roman"/>
          <w:sz w:val="28"/>
          <w:szCs w:val="28"/>
          <w:lang w:val="be-BY"/>
        </w:rPr>
        <w:t>Члены адной групы задаюць пытанні другой групе.</w:t>
      </w:r>
      <w:r w:rsidR="0028262A" w:rsidRPr="005E4804">
        <w:rPr>
          <w:rFonts w:cs="Times New Roman"/>
          <w:sz w:val="28"/>
          <w:szCs w:val="28"/>
          <w:lang w:val="be-BY"/>
        </w:rPr>
        <w:t xml:space="preserve"> </w:t>
      </w:r>
      <w:r w:rsidR="00432AE1" w:rsidRPr="005E4804">
        <w:rPr>
          <w:rFonts w:cs="Times New Roman"/>
          <w:sz w:val="28"/>
          <w:szCs w:val="28"/>
          <w:lang w:val="be-BY"/>
        </w:rPr>
        <w:t>Якой групе задаваць пытанні</w:t>
      </w:r>
      <w:r w:rsidR="00175924" w:rsidRPr="005E4804">
        <w:rPr>
          <w:rFonts w:cs="Times New Roman"/>
          <w:sz w:val="28"/>
          <w:szCs w:val="28"/>
          <w:lang w:val="be-BY"/>
        </w:rPr>
        <w:t xml:space="preserve">, </w:t>
      </w:r>
      <w:r w:rsidR="009A7D32" w:rsidRPr="005E4804">
        <w:rPr>
          <w:rFonts w:cs="Times New Roman"/>
          <w:sz w:val="28"/>
          <w:szCs w:val="28"/>
          <w:lang w:val="be-BY"/>
        </w:rPr>
        <w:t>настаўнік выбірае з дапамогай патэчак, на якіх запісаны назвы груп</w:t>
      </w:r>
      <w:r w:rsidR="00B971B6" w:rsidRPr="005E4804">
        <w:rPr>
          <w:rFonts w:cs="Times New Roman"/>
          <w:sz w:val="28"/>
          <w:szCs w:val="28"/>
          <w:lang w:val="be-BY"/>
        </w:rPr>
        <w:t>.</w:t>
      </w:r>
    </w:p>
    <w:p w:rsidR="00265E1A" w:rsidRPr="005E4804" w:rsidRDefault="00DC3F84" w:rsidP="00DB4DDF">
      <w:pPr>
        <w:spacing w:line="360" w:lineRule="auto"/>
        <w:ind w:firstLine="709"/>
        <w:jc w:val="both"/>
        <w:rPr>
          <w:rFonts w:cs="Times New Roman"/>
          <w:i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- Прапаную вам </w:t>
      </w:r>
      <w:r w:rsidR="00841751" w:rsidRPr="005E4804">
        <w:rPr>
          <w:rFonts w:cs="Times New Roman"/>
          <w:sz w:val="28"/>
          <w:szCs w:val="28"/>
          <w:lang w:val="be-BY"/>
        </w:rPr>
        <w:t xml:space="preserve">самастойнае </w:t>
      </w:r>
      <w:r w:rsidRPr="005E4804">
        <w:rPr>
          <w:rFonts w:cs="Times New Roman"/>
          <w:sz w:val="28"/>
          <w:szCs w:val="28"/>
          <w:lang w:val="be-BY"/>
        </w:rPr>
        <w:t>заданне</w:t>
      </w:r>
      <w:r w:rsidR="00841751" w:rsidRPr="005E4804">
        <w:rPr>
          <w:rFonts w:cs="Times New Roman"/>
          <w:sz w:val="28"/>
          <w:szCs w:val="28"/>
          <w:lang w:val="be-BY"/>
        </w:rPr>
        <w:t xml:space="preserve">, пад час выканання якога вы зможаце прадэманстраваць свае ўменні ў: </w:t>
      </w:r>
      <w:r w:rsidRPr="005E4804">
        <w:rPr>
          <w:rFonts w:cs="Times New Roman"/>
          <w:sz w:val="28"/>
          <w:szCs w:val="28"/>
          <w:lang w:val="be-BY"/>
        </w:rPr>
        <w:t xml:space="preserve"> з</w:t>
      </w:r>
      <w:r w:rsidR="00432AE1" w:rsidRPr="005E4804">
        <w:rPr>
          <w:rFonts w:cs="Times New Roman"/>
          <w:sz w:val="28"/>
          <w:szCs w:val="28"/>
          <w:lang w:val="be-BY"/>
        </w:rPr>
        <w:t>апісаць</w:t>
      </w:r>
      <w:r w:rsidR="009407E0" w:rsidRPr="005E4804">
        <w:rPr>
          <w:rFonts w:cs="Times New Roman"/>
          <w:sz w:val="28"/>
          <w:szCs w:val="28"/>
          <w:lang w:val="be-BY"/>
        </w:rPr>
        <w:t xml:space="preserve"> у сшыткі</w:t>
      </w:r>
      <w:r w:rsidR="00432AE1" w:rsidRPr="005E4804">
        <w:rPr>
          <w:rFonts w:cs="Times New Roman"/>
          <w:sz w:val="28"/>
          <w:szCs w:val="28"/>
          <w:lang w:val="be-BY"/>
        </w:rPr>
        <w:t xml:space="preserve"> чатыры складаных сказа</w:t>
      </w:r>
      <w:r w:rsidR="00AC6AE7" w:rsidRPr="005E4804">
        <w:rPr>
          <w:rFonts w:cs="Times New Roman"/>
          <w:sz w:val="28"/>
          <w:szCs w:val="28"/>
          <w:lang w:val="be-BY"/>
        </w:rPr>
        <w:t>,</w:t>
      </w:r>
      <w:r w:rsidR="00175924" w:rsidRPr="005E4804">
        <w:rPr>
          <w:rFonts w:cs="Times New Roman"/>
          <w:sz w:val="28"/>
          <w:szCs w:val="28"/>
          <w:lang w:val="be-BY"/>
        </w:rPr>
        <w:t xml:space="preserve"> </w:t>
      </w:r>
      <w:r w:rsidR="00432AE1" w:rsidRPr="005E4804">
        <w:rPr>
          <w:rFonts w:cs="Times New Roman"/>
          <w:sz w:val="28"/>
          <w:szCs w:val="28"/>
          <w:lang w:val="be-BY"/>
        </w:rPr>
        <w:t xml:space="preserve">у якіх трэба раставіць знакі прыпынку, </w:t>
      </w:r>
      <w:r w:rsidR="00606990" w:rsidRPr="005E4804">
        <w:rPr>
          <w:rFonts w:cs="Times New Roman"/>
          <w:sz w:val="28"/>
          <w:szCs w:val="28"/>
          <w:lang w:val="be-BY"/>
        </w:rPr>
        <w:t>уставіць прапушчаныя літары,</w:t>
      </w:r>
      <w:r w:rsidR="00A96642" w:rsidRPr="005E4804">
        <w:rPr>
          <w:rFonts w:cs="Times New Roman"/>
          <w:sz w:val="28"/>
          <w:szCs w:val="28"/>
          <w:lang w:val="be-BY"/>
        </w:rPr>
        <w:t xml:space="preserve"> раскрыць дужкі, </w:t>
      </w:r>
      <w:r w:rsidR="00432AE1" w:rsidRPr="005E4804">
        <w:rPr>
          <w:rFonts w:cs="Times New Roman"/>
          <w:sz w:val="28"/>
          <w:szCs w:val="28"/>
          <w:lang w:val="be-BY"/>
        </w:rPr>
        <w:t>падкрэсліць галоўныя і даданыя члены сказа, пабудаваць схемы</w:t>
      </w:r>
      <w:r w:rsidR="00DB4DDF" w:rsidRPr="005E4804">
        <w:rPr>
          <w:rFonts w:cs="Times New Roman"/>
          <w:sz w:val="28"/>
          <w:szCs w:val="28"/>
          <w:lang w:val="be-BY"/>
        </w:rPr>
        <w:t>.</w:t>
      </w:r>
      <w:r w:rsidR="00DB4DDF" w:rsidRPr="005E4804">
        <w:rPr>
          <w:rFonts w:cs="Times New Roman"/>
          <w:i/>
          <w:sz w:val="28"/>
          <w:szCs w:val="28"/>
          <w:lang w:val="be-BY"/>
        </w:rPr>
        <w:t xml:space="preserve"> </w:t>
      </w:r>
      <w:r w:rsidR="00C657C1" w:rsidRPr="005E4804">
        <w:rPr>
          <w:rFonts w:cs="Times New Roman"/>
          <w:sz w:val="28"/>
          <w:szCs w:val="28"/>
          <w:lang w:val="be-BY"/>
        </w:rPr>
        <w:t xml:space="preserve">Метадычны каментар: </w:t>
      </w:r>
      <w:r w:rsidR="00265E1A" w:rsidRPr="005E4804">
        <w:rPr>
          <w:rFonts w:cs="Times New Roman"/>
          <w:sz w:val="28"/>
          <w:szCs w:val="28"/>
          <w:lang w:val="be-BY"/>
        </w:rPr>
        <w:t xml:space="preserve">Выкарыстанне “святлафораў”. Зваротная сувязь з </w:t>
      </w:r>
      <w:r w:rsidR="00AC6AE7" w:rsidRPr="005E4804">
        <w:rPr>
          <w:rFonts w:cs="Times New Roman"/>
          <w:sz w:val="28"/>
          <w:szCs w:val="28"/>
          <w:lang w:val="be-BY"/>
        </w:rPr>
        <w:t>настаўнікам наконт выка</w:t>
      </w:r>
      <w:r w:rsidR="00606990" w:rsidRPr="005E4804">
        <w:rPr>
          <w:rFonts w:cs="Times New Roman"/>
          <w:sz w:val="28"/>
          <w:szCs w:val="28"/>
          <w:lang w:val="be-BY"/>
        </w:rPr>
        <w:t>н</w:t>
      </w:r>
      <w:r w:rsidR="00FA6AA6" w:rsidRPr="005E4804">
        <w:rPr>
          <w:rFonts w:cs="Times New Roman"/>
          <w:sz w:val="28"/>
          <w:szCs w:val="28"/>
          <w:lang w:val="be-BY"/>
        </w:rPr>
        <w:t>анага</w:t>
      </w:r>
      <w:r w:rsidR="00265E1A" w:rsidRPr="005E4804">
        <w:rPr>
          <w:rFonts w:cs="Times New Roman"/>
          <w:sz w:val="28"/>
          <w:szCs w:val="28"/>
          <w:lang w:val="be-BY"/>
        </w:rPr>
        <w:t xml:space="preserve"> задання (</w:t>
      </w:r>
      <w:r w:rsidR="00606990" w:rsidRPr="005E4804">
        <w:rPr>
          <w:rFonts w:cs="Times New Roman"/>
          <w:sz w:val="28"/>
          <w:szCs w:val="28"/>
          <w:lang w:val="be-BY"/>
        </w:rPr>
        <w:t>к</w:t>
      </w:r>
      <w:r w:rsidR="00265E1A" w:rsidRPr="005E4804">
        <w:rPr>
          <w:rFonts w:cs="Times New Roman"/>
          <w:sz w:val="28"/>
          <w:szCs w:val="28"/>
          <w:lang w:val="be-BY"/>
        </w:rPr>
        <w:t xml:space="preserve">вадраты трох </w:t>
      </w:r>
      <w:r w:rsidR="00265E1A" w:rsidRPr="005E4804">
        <w:rPr>
          <w:rFonts w:cs="Times New Roman"/>
          <w:sz w:val="28"/>
          <w:szCs w:val="28"/>
          <w:lang w:val="be-BY"/>
        </w:rPr>
        <w:lastRenderedPageBreak/>
        <w:t>колераў: чырвоны, жоўты і зялёны. Зялёны-справіўся лёгка, ўсе зразумеў; жоўты – справіўся, але былі цяжкасці; чырвоны – пытаўся зрабіць, але не атрылася.)</w:t>
      </w:r>
    </w:p>
    <w:p w:rsidR="009407E0" w:rsidRPr="005E4804" w:rsidRDefault="009407E0" w:rsidP="0052450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be-BY"/>
        </w:rPr>
      </w:pPr>
      <w:proofErr w:type="spellStart"/>
      <w:r w:rsidRPr="005E4804">
        <w:rPr>
          <w:rFonts w:cs="Times New Roman"/>
          <w:b/>
          <w:i/>
          <w:sz w:val="28"/>
          <w:szCs w:val="28"/>
          <w:lang w:val="ru-RU"/>
        </w:rPr>
        <w:t>Прамежкавая</w:t>
      </w:r>
      <w:proofErr w:type="spellEnd"/>
      <w:r w:rsidRPr="005E480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5E4804">
        <w:rPr>
          <w:rFonts w:cs="Times New Roman"/>
          <w:b/>
          <w:i/>
          <w:sz w:val="28"/>
          <w:szCs w:val="28"/>
          <w:lang w:val="be-BY"/>
        </w:rPr>
        <w:t>рэфлексія</w:t>
      </w:r>
      <w:r w:rsidR="003B7992" w:rsidRPr="005E4804">
        <w:rPr>
          <w:rFonts w:cs="Times New Roman"/>
          <w:b/>
          <w:i/>
          <w:sz w:val="28"/>
          <w:szCs w:val="28"/>
          <w:lang w:val="be-BY"/>
        </w:rPr>
        <w:t>.</w:t>
      </w:r>
    </w:p>
    <w:p w:rsidR="00606990" w:rsidRPr="005E4804" w:rsidRDefault="00EF6AC0" w:rsidP="00D17EB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-Звяртаемся з вамі да другога пункта НаШтобуЗу. Ці атрымліваецца ў нас з вамі</w:t>
      </w:r>
      <w:r w:rsidR="00DB4DDF" w:rsidRPr="005E4804">
        <w:rPr>
          <w:rFonts w:cs="Times New Roman"/>
          <w:sz w:val="28"/>
          <w:szCs w:val="28"/>
          <w:lang w:val="be-BY"/>
        </w:rPr>
        <w:t xml:space="preserve"> ісці да пастаўленай мэты ўрока</w:t>
      </w:r>
      <w:r w:rsidRPr="005E4804">
        <w:rPr>
          <w:rFonts w:cs="Times New Roman"/>
          <w:sz w:val="28"/>
          <w:szCs w:val="28"/>
          <w:lang w:val="be-BY"/>
        </w:rPr>
        <w:t xml:space="preserve">? </w:t>
      </w:r>
      <w:r w:rsidR="005672F7" w:rsidRPr="005E4804">
        <w:rPr>
          <w:rFonts w:cs="Times New Roman"/>
          <w:sz w:val="28"/>
          <w:szCs w:val="28"/>
          <w:lang w:val="be-BY"/>
        </w:rPr>
        <w:t>Што нам у гэтым дапамагло? Што ўжо па тэме вы паведаміце суседу? (гутарка ў парах).</w:t>
      </w:r>
    </w:p>
    <w:p w:rsidR="00EF6AC0" w:rsidRPr="005E4804" w:rsidRDefault="00D17EBE" w:rsidP="0052450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5.Кантроль ведаў і ўменняў</w:t>
      </w:r>
      <w:r w:rsidR="003B7992" w:rsidRPr="005E4804">
        <w:rPr>
          <w:rFonts w:cs="Times New Roman"/>
          <w:b/>
          <w:sz w:val="28"/>
          <w:szCs w:val="28"/>
          <w:lang w:val="be-BY"/>
        </w:rPr>
        <w:t>.</w:t>
      </w:r>
    </w:p>
    <w:p w:rsidR="00D17EBE" w:rsidRPr="005E4804" w:rsidRDefault="00EE79FF" w:rsidP="00DB4DD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Метадычны каментарый: </w:t>
      </w:r>
      <w:r w:rsidR="0028262A" w:rsidRPr="005E4804">
        <w:rPr>
          <w:rFonts w:cs="Times New Roman"/>
          <w:sz w:val="28"/>
          <w:szCs w:val="28"/>
          <w:lang w:val="be-BY"/>
        </w:rPr>
        <w:t>Выкананне дадатковых</w:t>
      </w:r>
      <w:r w:rsidR="00276915" w:rsidRPr="005E4804">
        <w:rPr>
          <w:rFonts w:cs="Times New Roman"/>
          <w:sz w:val="28"/>
          <w:szCs w:val="28"/>
          <w:lang w:val="be-BY"/>
        </w:rPr>
        <w:t xml:space="preserve"> заданняў</w:t>
      </w:r>
      <w:r w:rsidR="0028262A" w:rsidRPr="005E4804">
        <w:rPr>
          <w:rFonts w:cs="Times New Roman"/>
          <w:sz w:val="28"/>
          <w:szCs w:val="28"/>
          <w:lang w:val="be-BY"/>
        </w:rPr>
        <w:t xml:space="preserve"> па варыянтах</w:t>
      </w:r>
      <w:r w:rsidR="00922A50" w:rsidRPr="005E4804">
        <w:rPr>
          <w:rFonts w:cs="Times New Roman"/>
          <w:sz w:val="28"/>
          <w:szCs w:val="28"/>
          <w:lang w:val="be-BY"/>
        </w:rPr>
        <w:t xml:space="preserve"> па вучэбнаму дапаможніку</w:t>
      </w:r>
      <w:r w:rsidR="00E852EB" w:rsidRPr="005E4804">
        <w:rPr>
          <w:rFonts w:cs="Times New Roman"/>
          <w:sz w:val="28"/>
          <w:szCs w:val="28"/>
          <w:lang w:val="be-BY"/>
        </w:rPr>
        <w:t xml:space="preserve"> </w:t>
      </w:r>
      <w:r w:rsidR="00E852EB" w:rsidRPr="005E4804">
        <w:rPr>
          <w:rFonts w:cs="Times New Roman"/>
          <w:i/>
          <w:sz w:val="28"/>
          <w:szCs w:val="28"/>
          <w:lang w:val="be-BY"/>
        </w:rPr>
        <w:t>Беларуская мова, 9 клас</w:t>
      </w:r>
      <w:r w:rsidR="00E852EB" w:rsidRPr="005E4804">
        <w:rPr>
          <w:rFonts w:cs="Times New Roman"/>
          <w:sz w:val="28"/>
          <w:szCs w:val="28"/>
          <w:lang w:val="be-BY"/>
        </w:rPr>
        <w:t xml:space="preserve"> (</w:t>
      </w:r>
      <w:r w:rsidR="0028262A" w:rsidRPr="005E4804">
        <w:rPr>
          <w:rFonts w:cs="Times New Roman"/>
          <w:sz w:val="28"/>
          <w:szCs w:val="28"/>
          <w:lang w:val="be-BY"/>
        </w:rPr>
        <w:t xml:space="preserve">Першы варыянт: </w:t>
      </w:r>
      <w:r w:rsidR="00E852EB" w:rsidRPr="005E4804">
        <w:rPr>
          <w:rFonts w:cs="Times New Roman"/>
          <w:sz w:val="28"/>
          <w:szCs w:val="28"/>
          <w:lang w:val="be-BY"/>
        </w:rPr>
        <w:t xml:space="preserve">с.64, практыкаванее 88; </w:t>
      </w:r>
      <w:r w:rsidR="0028262A" w:rsidRPr="005E4804">
        <w:rPr>
          <w:rFonts w:cs="Times New Roman"/>
          <w:sz w:val="28"/>
          <w:szCs w:val="28"/>
          <w:lang w:val="be-BY"/>
        </w:rPr>
        <w:t xml:space="preserve">другі варыянт: с.67, практыкаванне 92; трэцці варыянт: </w:t>
      </w:r>
      <w:r w:rsidR="00E852EB" w:rsidRPr="005E4804">
        <w:rPr>
          <w:rFonts w:cs="Times New Roman"/>
          <w:sz w:val="28"/>
          <w:szCs w:val="28"/>
          <w:lang w:val="be-BY"/>
        </w:rPr>
        <w:t>с.</w:t>
      </w:r>
      <w:r w:rsidR="0028262A" w:rsidRPr="005E4804">
        <w:rPr>
          <w:rFonts w:cs="Times New Roman"/>
          <w:sz w:val="28"/>
          <w:szCs w:val="28"/>
          <w:lang w:val="be-BY"/>
        </w:rPr>
        <w:t>68, практыкаванне 94</w:t>
      </w:r>
      <w:r w:rsidR="00E852EB" w:rsidRPr="005E4804">
        <w:rPr>
          <w:rFonts w:cs="Times New Roman"/>
          <w:sz w:val="28"/>
          <w:szCs w:val="28"/>
          <w:lang w:val="be-BY"/>
        </w:rPr>
        <w:t>)</w:t>
      </w:r>
      <w:r w:rsidR="0028262A" w:rsidRPr="005E4804">
        <w:rPr>
          <w:rFonts w:cs="Times New Roman"/>
          <w:sz w:val="28"/>
          <w:szCs w:val="28"/>
          <w:lang w:val="be-BY"/>
        </w:rPr>
        <w:t>.</w:t>
      </w:r>
      <w:r w:rsidR="00276915" w:rsidRPr="005E4804">
        <w:rPr>
          <w:rFonts w:cs="Times New Roman"/>
          <w:sz w:val="28"/>
          <w:szCs w:val="28"/>
          <w:lang w:val="be-BY"/>
        </w:rPr>
        <w:t xml:space="preserve"> Узаемаправерка</w:t>
      </w:r>
      <w:r w:rsidR="00D17EBE" w:rsidRPr="005E4804">
        <w:rPr>
          <w:rFonts w:cs="Times New Roman"/>
          <w:sz w:val="28"/>
          <w:szCs w:val="28"/>
          <w:lang w:val="be-BY"/>
        </w:rPr>
        <w:t xml:space="preserve"> па эталону</w:t>
      </w:r>
      <w:r w:rsidR="00276915" w:rsidRPr="005E4804">
        <w:rPr>
          <w:rFonts w:cs="Times New Roman"/>
          <w:sz w:val="28"/>
          <w:szCs w:val="28"/>
          <w:lang w:val="be-BY"/>
        </w:rPr>
        <w:t xml:space="preserve"> (абмен сшыткамі, выпраўленне памылак са</w:t>
      </w:r>
      <w:r w:rsidR="00D17EBE" w:rsidRPr="005E4804">
        <w:rPr>
          <w:rFonts w:cs="Times New Roman"/>
          <w:sz w:val="28"/>
          <w:szCs w:val="28"/>
          <w:lang w:val="be-BY"/>
        </w:rPr>
        <w:t xml:space="preserve">мімі вучнямі </w:t>
      </w:r>
      <w:r w:rsidR="00E62445" w:rsidRPr="005E4804">
        <w:rPr>
          <w:rFonts w:cs="Times New Roman"/>
          <w:sz w:val="28"/>
          <w:szCs w:val="28"/>
          <w:lang w:val="be-BY"/>
        </w:rPr>
        <w:t>зялё</w:t>
      </w:r>
      <w:r w:rsidR="00D17EBE" w:rsidRPr="005E4804">
        <w:rPr>
          <w:rFonts w:cs="Times New Roman"/>
          <w:sz w:val="28"/>
          <w:szCs w:val="28"/>
          <w:lang w:val="be-BY"/>
        </w:rPr>
        <w:t xml:space="preserve">ным колерам). </w:t>
      </w:r>
      <w:r w:rsidR="00276915" w:rsidRPr="005E4804">
        <w:rPr>
          <w:rFonts w:cs="Times New Roman"/>
          <w:sz w:val="28"/>
          <w:szCs w:val="28"/>
          <w:lang w:val="be-BY"/>
        </w:rPr>
        <w:t>Настаўнік на свой погляд правярае</w:t>
      </w:r>
      <w:r w:rsidR="00265E1A" w:rsidRPr="005E4804">
        <w:rPr>
          <w:rFonts w:cs="Times New Roman"/>
          <w:sz w:val="28"/>
          <w:szCs w:val="28"/>
          <w:lang w:val="be-BY"/>
        </w:rPr>
        <w:t xml:space="preserve"> некалькі сшыткаў.</w:t>
      </w:r>
      <w:r w:rsidR="00D17EBE" w:rsidRPr="005E4804">
        <w:rPr>
          <w:rFonts w:cs="Times New Roman"/>
          <w:b/>
          <w:sz w:val="28"/>
          <w:szCs w:val="28"/>
          <w:lang w:val="be-BY"/>
        </w:rPr>
        <w:t xml:space="preserve"> </w:t>
      </w:r>
    </w:p>
    <w:p w:rsidR="00D17EBE" w:rsidRPr="005E4804" w:rsidRDefault="00C73E3D" w:rsidP="00D17EBE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6</w:t>
      </w:r>
      <w:r w:rsidR="00D17EBE" w:rsidRPr="005E4804">
        <w:rPr>
          <w:rFonts w:cs="Times New Roman"/>
          <w:b/>
          <w:sz w:val="28"/>
          <w:szCs w:val="28"/>
          <w:lang w:val="be-BY"/>
        </w:rPr>
        <w:t>.Інфармацыя аб дамашнім заданні</w:t>
      </w:r>
      <w:r w:rsidR="001E42B9" w:rsidRPr="005E4804">
        <w:rPr>
          <w:rFonts w:cs="Times New Roman"/>
          <w:b/>
          <w:sz w:val="28"/>
          <w:szCs w:val="28"/>
          <w:lang w:val="be-BY"/>
        </w:rPr>
        <w:t>.</w:t>
      </w:r>
    </w:p>
    <w:p w:rsidR="00D17EBE" w:rsidRPr="005E4804" w:rsidRDefault="00D17EBE" w:rsidP="00D17EB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Прапаноўваюцца наступныя заданні (зрабіць адно на выбар):</w:t>
      </w:r>
    </w:p>
    <w:p w:rsidR="00276915" w:rsidRPr="005E4804" w:rsidRDefault="00D17EBE" w:rsidP="00DB4DDF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1.Вучэбны дапаможнік “Беларуская мова” 9 клас, практыкаванне 97 (зрабіць сінтаксічны разбор двух складаназлучаных сказаў з другога абзаца на выбар).</w:t>
      </w:r>
      <w:r w:rsidR="00DB4DDF" w:rsidRPr="005E4804">
        <w:rPr>
          <w:rFonts w:cs="Times New Roman"/>
          <w:sz w:val="28"/>
          <w:szCs w:val="28"/>
          <w:lang w:val="be-BY"/>
        </w:rPr>
        <w:t xml:space="preserve"> </w:t>
      </w:r>
      <w:r w:rsidRPr="005E4804">
        <w:rPr>
          <w:rFonts w:cs="Times New Roman"/>
          <w:sz w:val="28"/>
          <w:szCs w:val="28"/>
          <w:lang w:val="be-BY"/>
        </w:rPr>
        <w:t xml:space="preserve">2.Выпісаць з твораў мастацкай літаратуры не менш за тры </w:t>
      </w:r>
      <w:r w:rsidR="00D8621D" w:rsidRPr="005E4804">
        <w:rPr>
          <w:rFonts w:cs="Times New Roman"/>
          <w:sz w:val="28"/>
          <w:szCs w:val="28"/>
          <w:lang w:val="be-BY"/>
        </w:rPr>
        <w:t>складаназлучаных сказа</w:t>
      </w:r>
      <w:r w:rsidRPr="005E4804">
        <w:rPr>
          <w:rFonts w:cs="Times New Roman"/>
          <w:sz w:val="28"/>
          <w:szCs w:val="28"/>
          <w:lang w:val="be-BY"/>
        </w:rPr>
        <w:t>, зрабіць сінтаксічны разбор, пабудаваць схемы.</w:t>
      </w:r>
      <w:r w:rsidR="00DB4DDF" w:rsidRPr="005E4804">
        <w:rPr>
          <w:rFonts w:cs="Times New Roman"/>
          <w:sz w:val="28"/>
          <w:szCs w:val="28"/>
          <w:lang w:val="be-BY"/>
        </w:rPr>
        <w:t xml:space="preserve"> </w:t>
      </w:r>
      <w:r w:rsidRPr="005E4804">
        <w:rPr>
          <w:rFonts w:cs="Times New Roman"/>
          <w:sz w:val="28"/>
          <w:szCs w:val="28"/>
          <w:lang w:val="be-BY"/>
        </w:rPr>
        <w:t>3. Вучэбны дапаможнік “Беларуская мова” 9 клас, практыкаванне 99 (на аснове тэксту скласці складаназлучаныя сказы са злучнікамі ні-ні, толькі, ці то-ці то).</w:t>
      </w:r>
    </w:p>
    <w:p w:rsidR="00EF6AC0" w:rsidRPr="005E4804" w:rsidRDefault="00C73E3D" w:rsidP="00524506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be-BY"/>
        </w:rPr>
      </w:pPr>
      <w:r w:rsidRPr="005E4804">
        <w:rPr>
          <w:rFonts w:cs="Times New Roman"/>
          <w:b/>
          <w:sz w:val="28"/>
          <w:szCs w:val="28"/>
          <w:lang w:val="be-BY"/>
        </w:rPr>
        <w:t>7</w:t>
      </w:r>
      <w:r w:rsidR="00D17EBE" w:rsidRPr="005E4804">
        <w:rPr>
          <w:rFonts w:cs="Times New Roman"/>
          <w:b/>
          <w:sz w:val="28"/>
          <w:szCs w:val="28"/>
          <w:lang w:val="be-BY"/>
        </w:rPr>
        <w:t>.П</w:t>
      </w:r>
      <w:r w:rsidR="00C17E13" w:rsidRPr="005E4804">
        <w:rPr>
          <w:rFonts w:cs="Times New Roman"/>
          <w:b/>
          <w:sz w:val="28"/>
          <w:szCs w:val="28"/>
          <w:lang w:val="be-BY"/>
        </w:rPr>
        <w:t>адвядзе</w:t>
      </w:r>
      <w:r w:rsidR="00D17EBE" w:rsidRPr="005E4804">
        <w:rPr>
          <w:rFonts w:cs="Times New Roman"/>
          <w:b/>
          <w:sz w:val="28"/>
          <w:szCs w:val="28"/>
          <w:lang w:val="be-BY"/>
        </w:rPr>
        <w:t>нне</w:t>
      </w:r>
      <w:r w:rsidR="00C17E13" w:rsidRPr="005E4804">
        <w:rPr>
          <w:rFonts w:cs="Times New Roman"/>
          <w:b/>
          <w:sz w:val="28"/>
          <w:szCs w:val="28"/>
          <w:lang w:val="be-BY"/>
        </w:rPr>
        <w:t xml:space="preserve"> вынікаў. Рэфлексія</w:t>
      </w:r>
    </w:p>
    <w:p w:rsidR="00AC6AE7" w:rsidRPr="005E4804" w:rsidRDefault="00DB4DDF" w:rsidP="00D17EBE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Праца са “святлафорамі”. </w:t>
      </w:r>
      <w:r w:rsidR="00C17E13" w:rsidRPr="005E4804">
        <w:rPr>
          <w:rFonts w:cs="Times New Roman"/>
          <w:sz w:val="28"/>
          <w:szCs w:val="28"/>
          <w:lang w:val="be-BY"/>
        </w:rPr>
        <w:t>Зваротная сувязь з настаўнікам аб ступені дасягнення мэт</w:t>
      </w:r>
      <w:r w:rsidR="00AC6AE7" w:rsidRPr="005E4804">
        <w:rPr>
          <w:rFonts w:cs="Times New Roman"/>
          <w:sz w:val="28"/>
          <w:szCs w:val="28"/>
          <w:lang w:val="be-BY"/>
        </w:rPr>
        <w:t>ы:</w:t>
      </w:r>
    </w:p>
    <w:p w:rsidR="00922A50" w:rsidRPr="005E4804" w:rsidRDefault="00AC6AE7" w:rsidP="0028262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-Калі мы з вамі звернемся да нашай мэты, </w:t>
      </w:r>
      <w:r w:rsidR="00A96642" w:rsidRPr="005E4804">
        <w:rPr>
          <w:rFonts w:cs="Times New Roman"/>
          <w:sz w:val="28"/>
          <w:szCs w:val="28"/>
          <w:lang w:val="be-BY"/>
        </w:rPr>
        <w:t>на колькі яе, на ваш погляд, мы дасягнулі?</w:t>
      </w:r>
    </w:p>
    <w:p w:rsidR="00922A50" w:rsidRPr="005E4804" w:rsidRDefault="0028262A" w:rsidP="0028262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 xml:space="preserve"> </w:t>
      </w:r>
      <w:r w:rsidR="00A96642" w:rsidRPr="005E4804">
        <w:rPr>
          <w:rFonts w:cs="Times New Roman"/>
          <w:sz w:val="28"/>
          <w:szCs w:val="28"/>
          <w:lang w:val="be-BY"/>
        </w:rPr>
        <w:t>-Ці дапамагала вам ў дасягненні мэты выкарыстанне на ўроку НаШтоБуЗу?</w:t>
      </w:r>
      <w:r w:rsidRPr="005E4804">
        <w:rPr>
          <w:rFonts w:cs="Times New Roman"/>
          <w:sz w:val="28"/>
          <w:szCs w:val="28"/>
          <w:lang w:val="be-BY"/>
        </w:rPr>
        <w:t xml:space="preserve"> </w:t>
      </w:r>
    </w:p>
    <w:p w:rsidR="00EF6AC0" w:rsidRPr="005E4804" w:rsidRDefault="00A96642" w:rsidP="0028262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e-BY"/>
        </w:rPr>
      </w:pPr>
      <w:r w:rsidRPr="005E4804">
        <w:rPr>
          <w:rFonts w:cs="Times New Roman"/>
          <w:sz w:val="28"/>
          <w:szCs w:val="28"/>
          <w:lang w:val="be-BY"/>
        </w:rPr>
        <w:t>-На колькі для вас быў карысны і цікавы ўрок-квэст?</w:t>
      </w:r>
      <w:bookmarkStart w:id="0" w:name="_GoBack"/>
      <w:bookmarkEnd w:id="0"/>
    </w:p>
    <w:sectPr w:rsidR="00EF6AC0" w:rsidRPr="005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C1" w:rsidRDefault="00E37EC1" w:rsidP="00043DB1">
      <w:r>
        <w:separator/>
      </w:r>
    </w:p>
  </w:endnote>
  <w:endnote w:type="continuationSeparator" w:id="0">
    <w:p w:rsidR="00E37EC1" w:rsidRDefault="00E37EC1" w:rsidP="0004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nQuanYi Zen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C1" w:rsidRDefault="00E37EC1" w:rsidP="00043DB1">
      <w:r>
        <w:separator/>
      </w:r>
    </w:p>
  </w:footnote>
  <w:footnote w:type="continuationSeparator" w:id="0">
    <w:p w:rsidR="00E37EC1" w:rsidRDefault="00E37EC1" w:rsidP="00043DB1">
      <w:r>
        <w:continuationSeparator/>
      </w:r>
    </w:p>
  </w:footnote>
  <w:footnote w:id="1">
    <w:p w:rsidR="00C73E3D" w:rsidRDefault="00043DB1">
      <w:pPr>
        <w:pStyle w:val="a8"/>
        <w:rPr>
          <w:lang w:val="be-BY"/>
        </w:rPr>
      </w:pPr>
      <w:r>
        <w:rPr>
          <w:rStyle w:val="aa"/>
        </w:rPr>
        <w:footnoteRef/>
      </w:r>
      <w:r w:rsidRPr="00C73E3D">
        <w:rPr>
          <w:lang w:val="ru-RU"/>
        </w:rPr>
        <w:t xml:space="preserve"> </w:t>
      </w:r>
      <w:r w:rsidR="00C73E3D">
        <w:rPr>
          <w:lang w:val="be-BY"/>
        </w:rPr>
        <w:t xml:space="preserve">Тут і далей заданні да ўроку гл. па спасылцы: </w:t>
      </w:r>
      <w:r>
        <w:rPr>
          <w:lang w:val="be-BY"/>
        </w:rPr>
        <w:t xml:space="preserve"> </w:t>
      </w:r>
      <w:hyperlink r:id="rId1" w:history="1">
        <w:r w:rsidR="00C73E3D" w:rsidRPr="00CD3A8D">
          <w:rPr>
            <w:rStyle w:val="ab"/>
            <w:lang w:val="be-BY"/>
          </w:rPr>
          <w:t>https://drive.google.com/file/d/1Nv0ILLEpnZz2MFkb1ryVD0kC7dFux9uc/view?usp=sharing</w:t>
        </w:r>
      </w:hyperlink>
    </w:p>
    <w:p w:rsidR="00C73E3D" w:rsidRPr="00043DB1" w:rsidRDefault="00C73E3D">
      <w:pPr>
        <w:pStyle w:val="a8"/>
        <w:rPr>
          <w:lang w:val="be-BY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3D2C"/>
    <w:multiLevelType w:val="hybridMultilevel"/>
    <w:tmpl w:val="DE645746"/>
    <w:lvl w:ilvl="0" w:tplc="37D2F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3F"/>
    <w:rsid w:val="00010E04"/>
    <w:rsid w:val="00032FA3"/>
    <w:rsid w:val="00043DB1"/>
    <w:rsid w:val="00052695"/>
    <w:rsid w:val="000D053D"/>
    <w:rsid w:val="001409EE"/>
    <w:rsid w:val="00175924"/>
    <w:rsid w:val="001844C4"/>
    <w:rsid w:val="001E3F4D"/>
    <w:rsid w:val="001E42B9"/>
    <w:rsid w:val="001F47F0"/>
    <w:rsid w:val="002235DC"/>
    <w:rsid w:val="00265E1A"/>
    <w:rsid w:val="00276915"/>
    <w:rsid w:val="0028184C"/>
    <w:rsid w:val="0028262A"/>
    <w:rsid w:val="002D251A"/>
    <w:rsid w:val="002E7682"/>
    <w:rsid w:val="003255BD"/>
    <w:rsid w:val="0033072F"/>
    <w:rsid w:val="003879F5"/>
    <w:rsid w:val="003B7992"/>
    <w:rsid w:val="003E0853"/>
    <w:rsid w:val="003F6945"/>
    <w:rsid w:val="00432AE1"/>
    <w:rsid w:val="004365AD"/>
    <w:rsid w:val="004C73C5"/>
    <w:rsid w:val="004D5B98"/>
    <w:rsid w:val="004F2C9E"/>
    <w:rsid w:val="004F4297"/>
    <w:rsid w:val="00524506"/>
    <w:rsid w:val="00531740"/>
    <w:rsid w:val="005457DF"/>
    <w:rsid w:val="00552922"/>
    <w:rsid w:val="005672F7"/>
    <w:rsid w:val="005D4F33"/>
    <w:rsid w:val="005E4804"/>
    <w:rsid w:val="005F1E1F"/>
    <w:rsid w:val="00600D1A"/>
    <w:rsid w:val="00606990"/>
    <w:rsid w:val="00641B72"/>
    <w:rsid w:val="00721F09"/>
    <w:rsid w:val="0073031F"/>
    <w:rsid w:val="007476BC"/>
    <w:rsid w:val="007626DB"/>
    <w:rsid w:val="00774C3F"/>
    <w:rsid w:val="0077641E"/>
    <w:rsid w:val="0078254E"/>
    <w:rsid w:val="007B73C4"/>
    <w:rsid w:val="007B7C52"/>
    <w:rsid w:val="007F0A60"/>
    <w:rsid w:val="007F1233"/>
    <w:rsid w:val="00803A57"/>
    <w:rsid w:val="00841751"/>
    <w:rsid w:val="008D19E7"/>
    <w:rsid w:val="00922A50"/>
    <w:rsid w:val="009407E0"/>
    <w:rsid w:val="00971C39"/>
    <w:rsid w:val="009724A8"/>
    <w:rsid w:val="00985439"/>
    <w:rsid w:val="0099002F"/>
    <w:rsid w:val="009A29B6"/>
    <w:rsid w:val="009A7D32"/>
    <w:rsid w:val="00A54363"/>
    <w:rsid w:val="00A666A0"/>
    <w:rsid w:val="00A936E8"/>
    <w:rsid w:val="00A96642"/>
    <w:rsid w:val="00AC6AE7"/>
    <w:rsid w:val="00B20B4F"/>
    <w:rsid w:val="00B60EBB"/>
    <w:rsid w:val="00B971B6"/>
    <w:rsid w:val="00BA76C4"/>
    <w:rsid w:val="00C16FC7"/>
    <w:rsid w:val="00C17E13"/>
    <w:rsid w:val="00C20C06"/>
    <w:rsid w:val="00C657C1"/>
    <w:rsid w:val="00C73E3D"/>
    <w:rsid w:val="00C85748"/>
    <w:rsid w:val="00CC2B03"/>
    <w:rsid w:val="00CC3748"/>
    <w:rsid w:val="00D100F2"/>
    <w:rsid w:val="00D17EBE"/>
    <w:rsid w:val="00D35222"/>
    <w:rsid w:val="00D8475C"/>
    <w:rsid w:val="00D8621D"/>
    <w:rsid w:val="00D87A93"/>
    <w:rsid w:val="00DA3066"/>
    <w:rsid w:val="00DB4DDF"/>
    <w:rsid w:val="00DC3F82"/>
    <w:rsid w:val="00DC3F84"/>
    <w:rsid w:val="00DC731A"/>
    <w:rsid w:val="00E2511A"/>
    <w:rsid w:val="00E37EC1"/>
    <w:rsid w:val="00E62445"/>
    <w:rsid w:val="00E809CE"/>
    <w:rsid w:val="00E852EB"/>
    <w:rsid w:val="00EB7763"/>
    <w:rsid w:val="00EC1256"/>
    <w:rsid w:val="00EC61CF"/>
    <w:rsid w:val="00EE0F9C"/>
    <w:rsid w:val="00EE79FF"/>
    <w:rsid w:val="00EF6AC0"/>
    <w:rsid w:val="00F0008F"/>
    <w:rsid w:val="00F07C8E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116F-CE04-44BA-81AC-3D263AB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0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C4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DC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43DB1"/>
    <w:rPr>
      <w:rFonts w:cs="Mangal"/>
      <w:sz w:val="20"/>
      <w:szCs w:val="18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43DB1"/>
    <w:rPr>
      <w:rFonts w:ascii="Times New Roman" w:eastAsia="WenQuanYi Zen Hei" w:hAnsi="Times New Roman" w:cs="Mangal"/>
      <w:kern w:val="1"/>
      <w:sz w:val="20"/>
      <w:szCs w:val="18"/>
      <w:lang w:val="en-US" w:eastAsia="hi-IN" w:bidi="hi-IN"/>
    </w:rPr>
  </w:style>
  <w:style w:type="character" w:styleId="a7">
    <w:name w:val="endnote reference"/>
    <w:basedOn w:val="a0"/>
    <w:uiPriority w:val="99"/>
    <w:semiHidden/>
    <w:unhideWhenUsed/>
    <w:rsid w:val="00043DB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43DB1"/>
    <w:rPr>
      <w:rFonts w:cs="Mangal"/>
      <w:sz w:val="20"/>
      <w:szCs w:val="18"/>
    </w:rPr>
  </w:style>
  <w:style w:type="character" w:customStyle="1" w:styleId="a9">
    <w:name w:val="Текст сноски Знак"/>
    <w:basedOn w:val="a0"/>
    <w:link w:val="a8"/>
    <w:uiPriority w:val="99"/>
    <w:semiHidden/>
    <w:rsid w:val="00043DB1"/>
    <w:rPr>
      <w:rFonts w:ascii="Times New Roman" w:eastAsia="WenQuanYi Zen Hei" w:hAnsi="Times New Roman" w:cs="Mangal"/>
      <w:kern w:val="1"/>
      <w:sz w:val="20"/>
      <w:szCs w:val="18"/>
      <w:lang w:val="en-US" w:eastAsia="hi-IN" w:bidi="hi-IN"/>
    </w:rPr>
  </w:style>
  <w:style w:type="character" w:styleId="aa">
    <w:name w:val="footnote reference"/>
    <w:basedOn w:val="a0"/>
    <w:uiPriority w:val="99"/>
    <w:semiHidden/>
    <w:unhideWhenUsed/>
    <w:rsid w:val="00043DB1"/>
    <w:rPr>
      <w:vertAlign w:val="superscript"/>
    </w:rPr>
  </w:style>
  <w:style w:type="character" w:styleId="ab">
    <w:name w:val="Hyperlink"/>
    <w:basedOn w:val="a0"/>
    <w:uiPriority w:val="99"/>
    <w:unhideWhenUsed/>
    <w:rsid w:val="00C7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Nv0ILLEpnZz2MFkb1ryVD0kC7dFux9u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2DB9-32A8-4031-8ABB-FC0B32EA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Хотина Татьяна</cp:lastModifiedBy>
  <cp:revision>64</cp:revision>
  <dcterms:created xsi:type="dcterms:W3CDTF">2019-11-14T15:12:00Z</dcterms:created>
  <dcterms:modified xsi:type="dcterms:W3CDTF">2020-01-13T14:12:00Z</dcterms:modified>
</cp:coreProperties>
</file>